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69" w:rsidRDefault="004F7462" w:rsidP="00851903">
      <w:pPr>
        <w:spacing w:line="240" w:lineRule="auto"/>
        <w:jc w:val="center"/>
        <w:rPr>
          <w:rFonts w:cs="Times New Roman"/>
          <w:b/>
          <w:sz w:val="28"/>
          <w:szCs w:val="28"/>
        </w:rPr>
      </w:pPr>
      <w:r>
        <w:rPr>
          <w:rFonts w:cs="Times New Roman"/>
          <w:b/>
          <w:sz w:val="28"/>
          <w:szCs w:val="28"/>
        </w:rPr>
        <w:t>P</w:t>
      </w:r>
      <w:r w:rsidR="00D43344">
        <w:rPr>
          <w:rFonts w:cs="Times New Roman"/>
          <w:b/>
          <w:sz w:val="28"/>
          <w:szCs w:val="28"/>
        </w:rPr>
        <w:t>endapat</w:t>
      </w:r>
      <w:r>
        <w:rPr>
          <w:rFonts w:cs="Times New Roman"/>
          <w:b/>
          <w:sz w:val="28"/>
          <w:szCs w:val="28"/>
        </w:rPr>
        <w:t xml:space="preserve"> Ekonom Muslim</w:t>
      </w:r>
      <w:r w:rsidR="00D43344">
        <w:rPr>
          <w:rFonts w:cs="Times New Roman"/>
          <w:b/>
          <w:sz w:val="28"/>
          <w:szCs w:val="28"/>
        </w:rPr>
        <w:t xml:space="preserve"> Baqir </w:t>
      </w:r>
      <w:proofErr w:type="gramStart"/>
      <w:r w:rsidR="00D43344">
        <w:rPr>
          <w:rFonts w:cs="Times New Roman"/>
          <w:b/>
          <w:sz w:val="28"/>
          <w:szCs w:val="28"/>
        </w:rPr>
        <w:t>As</w:t>
      </w:r>
      <w:proofErr w:type="gramEnd"/>
      <w:r w:rsidR="00D43344">
        <w:rPr>
          <w:rFonts w:cs="Times New Roman"/>
          <w:b/>
          <w:sz w:val="28"/>
          <w:szCs w:val="28"/>
        </w:rPr>
        <w:t xml:space="preserve"> Sadr dan</w:t>
      </w:r>
      <w:r>
        <w:rPr>
          <w:rFonts w:cs="Times New Roman"/>
          <w:b/>
          <w:sz w:val="28"/>
          <w:szCs w:val="28"/>
        </w:rPr>
        <w:t xml:space="preserve"> Ekonom Kapitalis</w:t>
      </w:r>
      <w:r w:rsidR="00D43344">
        <w:rPr>
          <w:rFonts w:cs="Times New Roman"/>
          <w:b/>
          <w:sz w:val="28"/>
          <w:szCs w:val="28"/>
        </w:rPr>
        <w:t xml:space="preserve"> Thomas Robert Malthus Mengenai </w:t>
      </w:r>
      <w:r w:rsidR="00AF2369">
        <w:rPr>
          <w:rFonts w:cs="Times New Roman"/>
          <w:b/>
          <w:sz w:val="28"/>
          <w:szCs w:val="28"/>
        </w:rPr>
        <w:t>Kelangkaan (</w:t>
      </w:r>
      <w:r w:rsidR="00D43344" w:rsidRPr="00AF2369">
        <w:rPr>
          <w:rFonts w:cs="Times New Roman"/>
          <w:b/>
          <w:i/>
          <w:sz w:val="28"/>
          <w:szCs w:val="28"/>
        </w:rPr>
        <w:t>Scarcity</w:t>
      </w:r>
      <w:r w:rsidR="00AF2369">
        <w:rPr>
          <w:rFonts w:cs="Times New Roman"/>
          <w:b/>
          <w:sz w:val="28"/>
          <w:szCs w:val="28"/>
        </w:rPr>
        <w:t>)</w:t>
      </w:r>
      <w:r w:rsidR="00D43344">
        <w:rPr>
          <w:rFonts w:cs="Times New Roman"/>
          <w:b/>
          <w:sz w:val="28"/>
          <w:szCs w:val="28"/>
        </w:rPr>
        <w:t xml:space="preserve"> </w:t>
      </w:r>
    </w:p>
    <w:p w:rsidR="008B1175" w:rsidRDefault="00D43344" w:rsidP="00851903">
      <w:pPr>
        <w:spacing w:line="240" w:lineRule="auto"/>
        <w:jc w:val="center"/>
        <w:rPr>
          <w:rFonts w:cs="Times New Roman"/>
          <w:b/>
          <w:szCs w:val="24"/>
          <w:vertAlign w:val="superscript"/>
        </w:rPr>
      </w:pPr>
      <w:r w:rsidRPr="00D43344">
        <w:rPr>
          <w:rFonts w:cs="Times New Roman"/>
          <w:b/>
          <w:szCs w:val="24"/>
        </w:rPr>
        <w:t>Nurul Arifin</w:t>
      </w:r>
      <w:r w:rsidRPr="00D43344">
        <w:rPr>
          <w:rFonts w:cs="Times New Roman"/>
          <w:b/>
          <w:szCs w:val="24"/>
          <w:vertAlign w:val="superscript"/>
        </w:rPr>
        <w:t>1</w:t>
      </w:r>
      <w:r w:rsidR="00570BA6">
        <w:rPr>
          <w:rFonts w:cs="Times New Roman"/>
          <w:b/>
          <w:szCs w:val="24"/>
        </w:rPr>
        <w:t xml:space="preserve"> M. Yarham</w:t>
      </w:r>
      <w:r w:rsidRPr="00D43344">
        <w:rPr>
          <w:rFonts w:cs="Times New Roman"/>
          <w:b/>
          <w:szCs w:val="24"/>
          <w:vertAlign w:val="superscript"/>
        </w:rPr>
        <w:t>2</w:t>
      </w:r>
      <w:r w:rsidR="008B1175">
        <w:rPr>
          <w:rFonts w:cs="Times New Roman"/>
          <w:b/>
          <w:szCs w:val="24"/>
          <w:vertAlign w:val="superscript"/>
        </w:rPr>
        <w:br/>
      </w:r>
      <w:r w:rsidR="008B1175" w:rsidRPr="008B1175">
        <w:rPr>
          <w:rFonts w:cs="Times New Roman"/>
          <w:szCs w:val="24"/>
          <w:vertAlign w:val="superscript"/>
        </w:rPr>
        <w:t>1</w:t>
      </w:r>
      <w:proofErr w:type="gramStart"/>
      <w:r w:rsidR="008B1175" w:rsidRPr="008B1175">
        <w:rPr>
          <w:rFonts w:cs="Times New Roman"/>
          <w:szCs w:val="24"/>
          <w:vertAlign w:val="superscript"/>
        </w:rPr>
        <w:t>,2</w:t>
      </w:r>
      <w:proofErr w:type="gramEnd"/>
      <w:r w:rsidR="008B1175" w:rsidRPr="008B1175">
        <w:rPr>
          <w:rFonts w:cs="Times New Roman"/>
          <w:szCs w:val="24"/>
          <w:vertAlign w:val="superscript"/>
        </w:rPr>
        <w:t xml:space="preserve"> </w:t>
      </w:r>
      <w:r w:rsidR="008B1175" w:rsidRPr="008B1175">
        <w:rPr>
          <w:rFonts w:cs="Times New Roman"/>
          <w:szCs w:val="24"/>
        </w:rPr>
        <w:t>Universitas Islam Negeri Syekh Ali Hasan Ahmad Addary Padangsidimpuan</w:t>
      </w:r>
      <w:r w:rsidR="008B1175">
        <w:rPr>
          <w:rFonts w:cs="Times New Roman"/>
          <w:b/>
          <w:szCs w:val="24"/>
          <w:vertAlign w:val="superscript"/>
        </w:rPr>
        <w:br/>
      </w:r>
      <w:hyperlink r:id="rId9" w:history="1">
        <w:r w:rsidR="008B1175" w:rsidRPr="00732050">
          <w:rPr>
            <w:rStyle w:val="Hyperlink"/>
            <w:rFonts w:cs="Times New Roman"/>
            <w:szCs w:val="24"/>
            <w:vertAlign w:val="superscript"/>
          </w:rPr>
          <w:t>1</w:t>
        </w:r>
        <w:r w:rsidR="008B1175" w:rsidRPr="00732050">
          <w:rPr>
            <w:rStyle w:val="Hyperlink"/>
            <w:rFonts w:cs="Times New Roman"/>
            <w:szCs w:val="24"/>
          </w:rPr>
          <w:t>nurularifinlubis6@gmail.com</w:t>
        </w:r>
      </w:hyperlink>
      <w:r w:rsidR="008B1175">
        <w:rPr>
          <w:rFonts w:cs="Times New Roman"/>
          <w:szCs w:val="24"/>
        </w:rPr>
        <w:t xml:space="preserve"> </w:t>
      </w:r>
      <w:hyperlink r:id="rId10" w:history="1">
        <w:r w:rsidR="00570BA6" w:rsidRPr="00107775">
          <w:rPr>
            <w:rStyle w:val="Hyperlink"/>
            <w:rFonts w:cs="Times New Roman"/>
            <w:szCs w:val="24"/>
            <w:vertAlign w:val="superscript"/>
          </w:rPr>
          <w:t>2</w:t>
        </w:r>
        <w:r w:rsidR="00570BA6" w:rsidRPr="00107775">
          <w:rPr>
            <w:rStyle w:val="Hyperlink"/>
            <w:rFonts w:cs="Times New Roman"/>
            <w:szCs w:val="24"/>
          </w:rPr>
          <w:t>myarhamlubis@gmail.com</w:t>
        </w:r>
      </w:hyperlink>
      <w:r w:rsidR="008B1175">
        <w:rPr>
          <w:rFonts w:cs="Times New Roman"/>
          <w:szCs w:val="24"/>
        </w:rPr>
        <w:t xml:space="preserve"> </w:t>
      </w:r>
    </w:p>
    <w:p w:rsidR="008B1175" w:rsidRDefault="008B1175" w:rsidP="00851903">
      <w:pPr>
        <w:pBdr>
          <w:bottom w:val="single" w:sz="12" w:space="1" w:color="auto"/>
        </w:pBdr>
        <w:spacing w:line="240" w:lineRule="auto"/>
        <w:jc w:val="center"/>
        <w:rPr>
          <w:rFonts w:cs="Times New Roman"/>
          <w:b/>
          <w:szCs w:val="24"/>
          <w:vertAlign w:val="superscript"/>
        </w:rPr>
      </w:pPr>
    </w:p>
    <w:p w:rsidR="009237BA" w:rsidRDefault="009237BA" w:rsidP="00851903">
      <w:pPr>
        <w:spacing w:line="240" w:lineRule="auto"/>
        <w:rPr>
          <w:rFonts w:cs="Times New Roman"/>
          <w:b/>
          <w:i/>
          <w:szCs w:val="24"/>
        </w:rPr>
      </w:pPr>
      <w:r w:rsidRPr="009237BA">
        <w:rPr>
          <w:rFonts w:cs="Times New Roman"/>
          <w:b/>
          <w:i/>
          <w:szCs w:val="24"/>
        </w:rPr>
        <w:t xml:space="preserve">Abstract </w:t>
      </w:r>
    </w:p>
    <w:p w:rsidR="009237BA" w:rsidRPr="009237BA" w:rsidRDefault="009237BA" w:rsidP="00851903">
      <w:pPr>
        <w:spacing w:line="240" w:lineRule="auto"/>
        <w:jc w:val="both"/>
        <w:rPr>
          <w:i/>
        </w:rPr>
      </w:pPr>
      <w:r w:rsidRPr="009237BA">
        <w:rPr>
          <w:i/>
        </w:rPr>
        <w:t xml:space="preserve">The purpose of this study aims to compare the opinions of Baqir As Sadr and Thomas Malthus Robert regarding the problem of scarcity of resources that are not sufficient to meet human needs and how Islamic economics views scarcity. The method in this study is categorized as library research, namely finding sources and collections of library materials that are relevant and related to the research topic. In addition, this research is also classified as life history research (figure study), namely a systematic and critical study of the economic thinking of Baqir </w:t>
      </w:r>
      <w:proofErr w:type="gramStart"/>
      <w:r w:rsidRPr="009237BA">
        <w:rPr>
          <w:i/>
        </w:rPr>
        <w:t>As</w:t>
      </w:r>
      <w:proofErr w:type="gramEnd"/>
      <w:r w:rsidRPr="009237BA">
        <w:rPr>
          <w:i/>
        </w:rPr>
        <w:t xml:space="preserve"> Sadr and Thomas Robert Malthus regarding the theory of scarcity. The findings obtained are Scarcity or scarcity is an economic problem where there are not enough natural resources available in nature to meet human needs and desires. The cause of the emergence of scarcity is due to greedy humans who only care about their own needs and prosperity without thinking about other people, so that the available natural resources are only obtained by certain people. Baqir </w:t>
      </w:r>
      <w:proofErr w:type="gramStart"/>
      <w:r w:rsidRPr="009237BA">
        <w:rPr>
          <w:i/>
        </w:rPr>
        <w:t>As</w:t>
      </w:r>
      <w:proofErr w:type="gramEnd"/>
      <w:r w:rsidRPr="009237BA">
        <w:rPr>
          <w:i/>
        </w:rPr>
        <w:t xml:space="preserve"> Sadr argues that this economic problem is imaginary, that is, wishful thinking or fantasy. He said that Allah SWT. </w:t>
      </w:r>
      <w:proofErr w:type="gramStart"/>
      <w:r w:rsidRPr="009237BA">
        <w:rPr>
          <w:i/>
        </w:rPr>
        <w:t>as</w:t>
      </w:r>
      <w:proofErr w:type="gramEnd"/>
      <w:r w:rsidRPr="009237BA">
        <w:rPr>
          <w:i/>
        </w:rPr>
        <w:t xml:space="preserve"> Rabb, the creator of humans knows human needs so that they will definitely provide whatever needs are needed by humans. Therefore it is not the availability of natural resources that is the main problem, but the existence of humans themselves that causes economic problems. Meanwhile, according to Thomas Robert Malthus, the problem of scarcity is caused by the explosion of human population growth which is not accompanied by the number of existing staples. So in essence God has provided nature and its contents for humans. Every human being, of course, already has their respective parts and benefits so that there is no shortage in terms of staples with the increase in population that has occurred. In short, Baqir </w:t>
      </w:r>
      <w:proofErr w:type="gramStart"/>
      <w:r w:rsidRPr="009237BA">
        <w:rPr>
          <w:i/>
        </w:rPr>
        <w:t>As</w:t>
      </w:r>
      <w:proofErr w:type="gramEnd"/>
      <w:r w:rsidRPr="009237BA">
        <w:rPr>
          <w:i/>
        </w:rPr>
        <w:t xml:space="preserve"> Sadr argues that it is not natural resources that are the problem, but the existence of humans who are greedy and continue to extract crops only for personal gain, and Thomas Robert Malthus also reminded that population growth must pay attention to environmental sustainability, namely adjusting the carrying capacity and capacity of the environment.</w:t>
      </w:r>
    </w:p>
    <w:p w:rsidR="009237BA" w:rsidRPr="009237BA" w:rsidRDefault="009237BA" w:rsidP="00851903">
      <w:pPr>
        <w:spacing w:line="240" w:lineRule="auto"/>
        <w:rPr>
          <w:rFonts w:cs="Times New Roman"/>
          <w:szCs w:val="24"/>
        </w:rPr>
      </w:pPr>
    </w:p>
    <w:p w:rsidR="009237BA" w:rsidRPr="009237BA" w:rsidRDefault="009237BA" w:rsidP="00851903">
      <w:pPr>
        <w:spacing w:line="240" w:lineRule="auto"/>
        <w:rPr>
          <w:i/>
        </w:rPr>
      </w:pPr>
      <w:r w:rsidRPr="009237BA">
        <w:rPr>
          <w:i/>
        </w:rPr>
        <w:t xml:space="preserve">Keywords: Scarcity, scarcity, Baqir </w:t>
      </w:r>
      <w:proofErr w:type="gramStart"/>
      <w:r w:rsidRPr="009237BA">
        <w:rPr>
          <w:i/>
        </w:rPr>
        <w:t>As</w:t>
      </w:r>
      <w:proofErr w:type="gramEnd"/>
      <w:r w:rsidRPr="009237BA">
        <w:rPr>
          <w:i/>
        </w:rPr>
        <w:t xml:space="preserve"> Sadr, Thomas Robert Malthus</w:t>
      </w:r>
    </w:p>
    <w:p w:rsidR="008B1175" w:rsidRDefault="00F14404" w:rsidP="00851903">
      <w:pPr>
        <w:spacing w:line="240" w:lineRule="auto"/>
        <w:rPr>
          <w:rFonts w:cs="Times New Roman"/>
          <w:b/>
          <w:szCs w:val="24"/>
        </w:rPr>
      </w:pPr>
      <w:r>
        <w:rPr>
          <w:rFonts w:cs="Times New Roman"/>
          <w:b/>
          <w:szCs w:val="24"/>
        </w:rPr>
        <w:t xml:space="preserve">Abstrak </w:t>
      </w:r>
    </w:p>
    <w:p w:rsidR="007C68D9" w:rsidRPr="00F4684F" w:rsidRDefault="00570BA6" w:rsidP="00851903">
      <w:pPr>
        <w:spacing w:line="240" w:lineRule="auto"/>
        <w:jc w:val="both"/>
        <w:rPr>
          <w:rFonts w:cs="Times New Roman"/>
          <w:szCs w:val="24"/>
        </w:rPr>
      </w:pPr>
      <w:r>
        <w:rPr>
          <w:rFonts w:cs="Times New Roman"/>
          <w:szCs w:val="24"/>
        </w:rPr>
        <w:t>Tujuan p</w:t>
      </w:r>
      <w:r w:rsidR="00F14404" w:rsidRPr="00F4684F">
        <w:rPr>
          <w:rFonts w:cs="Times New Roman"/>
          <w:szCs w:val="24"/>
        </w:rPr>
        <w:t xml:space="preserve">enelitian ini </w:t>
      </w:r>
      <w:r w:rsidR="007C68D9" w:rsidRPr="00F4684F">
        <w:rPr>
          <w:rFonts w:cs="Times New Roman"/>
          <w:szCs w:val="24"/>
        </w:rPr>
        <w:t xml:space="preserve">bertujuan untuk membandingkan pendapat antara Baqir As Sadr dan Thomas Malthus Robert </w:t>
      </w:r>
      <w:proofErr w:type="gramStart"/>
      <w:r w:rsidR="007C68D9" w:rsidRPr="00F4684F">
        <w:rPr>
          <w:rFonts w:cs="Times New Roman"/>
          <w:szCs w:val="24"/>
        </w:rPr>
        <w:t>mengenai  masalah</w:t>
      </w:r>
      <w:proofErr w:type="gramEnd"/>
      <w:r w:rsidR="007C68D9" w:rsidRPr="00F4684F">
        <w:rPr>
          <w:rFonts w:cs="Times New Roman"/>
          <w:szCs w:val="24"/>
        </w:rPr>
        <w:t xml:space="preserve"> kelangkaan</w:t>
      </w:r>
      <w:r w:rsidR="006333AB" w:rsidRPr="00F4684F">
        <w:rPr>
          <w:rFonts w:cs="Times New Roman"/>
          <w:szCs w:val="24"/>
        </w:rPr>
        <w:t xml:space="preserve"> </w:t>
      </w:r>
      <w:r w:rsidR="007C68D9" w:rsidRPr="00F4684F">
        <w:rPr>
          <w:rFonts w:cs="Times New Roman"/>
          <w:szCs w:val="24"/>
        </w:rPr>
        <w:t>(</w:t>
      </w:r>
      <w:r w:rsidR="007C68D9" w:rsidRPr="00F4684F">
        <w:rPr>
          <w:rFonts w:cs="Times New Roman"/>
          <w:i/>
          <w:szCs w:val="24"/>
        </w:rPr>
        <w:t>scarcity</w:t>
      </w:r>
      <w:r w:rsidR="007C68D9" w:rsidRPr="00F4684F">
        <w:rPr>
          <w:rFonts w:cs="Times New Roman"/>
          <w:szCs w:val="24"/>
        </w:rPr>
        <w:t>) sumber daya yang tidak cukup untuk memenuhi kebutuhan manusia serta bagaimana ekonomi syariah memandang kelangkaan.</w:t>
      </w:r>
      <w:r w:rsidR="0013393B" w:rsidRPr="00F4684F">
        <w:rPr>
          <w:rFonts w:cs="Times New Roman"/>
          <w:szCs w:val="24"/>
        </w:rPr>
        <w:t xml:space="preserve"> </w:t>
      </w:r>
      <w:proofErr w:type="gramStart"/>
      <w:r>
        <w:rPr>
          <w:rFonts w:cs="Times New Roman"/>
          <w:szCs w:val="24"/>
        </w:rPr>
        <w:t>Metode pada p</w:t>
      </w:r>
      <w:r w:rsidR="007C68D9" w:rsidRPr="00F4684F">
        <w:rPr>
          <w:rFonts w:cs="Times New Roman"/>
          <w:szCs w:val="24"/>
        </w:rPr>
        <w:t xml:space="preserve">enelitian ini dikategorikan sebagai </w:t>
      </w:r>
      <w:r w:rsidR="007C68D9" w:rsidRPr="00F4684F">
        <w:rPr>
          <w:rFonts w:cs="Times New Roman"/>
          <w:i/>
          <w:szCs w:val="24"/>
        </w:rPr>
        <w:t xml:space="preserve">library research </w:t>
      </w:r>
      <w:r w:rsidR="007C68D9" w:rsidRPr="00F4684F">
        <w:rPr>
          <w:rFonts w:cs="Times New Roman"/>
          <w:szCs w:val="24"/>
        </w:rPr>
        <w:t xml:space="preserve">(penelitian kepustakaan) yaitu mencari sumber dan </w:t>
      </w:r>
      <w:r w:rsidR="006333AB" w:rsidRPr="00F4684F">
        <w:rPr>
          <w:rFonts w:cs="Times New Roman"/>
          <w:szCs w:val="24"/>
        </w:rPr>
        <w:t xml:space="preserve">koleksi </w:t>
      </w:r>
      <w:r w:rsidR="007C68D9" w:rsidRPr="00F4684F">
        <w:rPr>
          <w:rFonts w:cs="Times New Roman"/>
          <w:szCs w:val="24"/>
        </w:rPr>
        <w:t xml:space="preserve">bahan </w:t>
      </w:r>
      <w:r w:rsidR="006333AB" w:rsidRPr="00F4684F">
        <w:rPr>
          <w:rFonts w:cs="Times New Roman"/>
          <w:szCs w:val="24"/>
        </w:rPr>
        <w:t>pustaka yang relevan dan berkaitan dengan topik penelitian.</w:t>
      </w:r>
      <w:proofErr w:type="gramEnd"/>
      <w:r w:rsidR="006333AB" w:rsidRPr="00F4684F">
        <w:rPr>
          <w:rFonts w:cs="Times New Roman"/>
          <w:szCs w:val="24"/>
        </w:rPr>
        <w:t xml:space="preserve"> Selain itu, penelitian ini juga tergolong penelitian </w:t>
      </w:r>
      <w:r w:rsidR="006333AB" w:rsidRPr="00F4684F">
        <w:rPr>
          <w:rFonts w:cs="Times New Roman"/>
          <w:i/>
          <w:szCs w:val="24"/>
        </w:rPr>
        <w:t xml:space="preserve">life history </w:t>
      </w:r>
      <w:r w:rsidR="006333AB" w:rsidRPr="00F4684F">
        <w:rPr>
          <w:rFonts w:cs="Times New Roman"/>
          <w:szCs w:val="24"/>
        </w:rPr>
        <w:t xml:space="preserve">(studi tokoh) yaitu studi sistematis </w:t>
      </w:r>
      <w:r w:rsidR="006333AB" w:rsidRPr="00F4684F">
        <w:rPr>
          <w:rFonts w:cs="Times New Roman"/>
          <w:szCs w:val="24"/>
        </w:rPr>
        <w:lastRenderedPageBreak/>
        <w:t xml:space="preserve">dan kritis terhadap pemikiran ekonomi Baqir </w:t>
      </w:r>
      <w:proofErr w:type="gramStart"/>
      <w:r w:rsidR="006333AB" w:rsidRPr="00F4684F">
        <w:rPr>
          <w:rFonts w:cs="Times New Roman"/>
          <w:szCs w:val="24"/>
        </w:rPr>
        <w:t>As</w:t>
      </w:r>
      <w:proofErr w:type="gramEnd"/>
      <w:r w:rsidR="006333AB" w:rsidRPr="00F4684F">
        <w:rPr>
          <w:rFonts w:cs="Times New Roman"/>
          <w:szCs w:val="24"/>
        </w:rPr>
        <w:t xml:space="preserve"> Sadr dan Thomas Robert Malthus terkait teori kelangkaan (</w:t>
      </w:r>
      <w:r w:rsidR="006333AB" w:rsidRPr="00F4684F">
        <w:rPr>
          <w:rFonts w:cs="Times New Roman"/>
          <w:i/>
          <w:szCs w:val="24"/>
        </w:rPr>
        <w:t>scarcity</w:t>
      </w:r>
      <w:r w:rsidR="006333AB" w:rsidRPr="00F4684F">
        <w:rPr>
          <w:rFonts w:cs="Times New Roman"/>
          <w:szCs w:val="24"/>
        </w:rPr>
        <w:t xml:space="preserve">). </w:t>
      </w:r>
      <w:proofErr w:type="gramStart"/>
      <w:r>
        <w:rPr>
          <w:rFonts w:cs="Times New Roman"/>
          <w:szCs w:val="24"/>
        </w:rPr>
        <w:t>Temuan yang didapatkan yaitu</w:t>
      </w:r>
      <w:r w:rsidR="006333AB" w:rsidRPr="00F4684F">
        <w:rPr>
          <w:rFonts w:cs="Times New Roman"/>
          <w:b/>
          <w:szCs w:val="24"/>
        </w:rPr>
        <w:t xml:space="preserve"> </w:t>
      </w:r>
      <w:r w:rsidR="006333AB" w:rsidRPr="00570BA6">
        <w:rPr>
          <w:rFonts w:cs="Times New Roman"/>
          <w:i/>
          <w:szCs w:val="24"/>
        </w:rPr>
        <w:t>Scarcity</w:t>
      </w:r>
      <w:r w:rsidR="006333AB" w:rsidRPr="00F4684F">
        <w:rPr>
          <w:rFonts w:cs="Times New Roman"/>
          <w:szCs w:val="24"/>
        </w:rPr>
        <w:t xml:space="preserve"> atau kelangkaan </w:t>
      </w:r>
      <w:r w:rsidR="0013393B" w:rsidRPr="00F4684F">
        <w:rPr>
          <w:rFonts w:cs="Times New Roman"/>
          <w:szCs w:val="24"/>
        </w:rPr>
        <w:t>adalah permasalahan ekonomi dimana tidak cukupnya sumber daya alam yang tersedia di alam ini untuk memenuhi kebutuhan dan keinginan manusia.</w:t>
      </w:r>
      <w:proofErr w:type="gramEnd"/>
      <w:r w:rsidR="0013393B" w:rsidRPr="00F4684F">
        <w:rPr>
          <w:rFonts w:cs="Times New Roman"/>
          <w:szCs w:val="24"/>
        </w:rPr>
        <w:t xml:space="preserve"> Penyebab munculnya </w:t>
      </w:r>
      <w:r w:rsidR="0013393B" w:rsidRPr="00570BA6">
        <w:rPr>
          <w:rFonts w:cs="Times New Roman"/>
          <w:i/>
          <w:szCs w:val="24"/>
        </w:rPr>
        <w:t>scarcity</w:t>
      </w:r>
      <w:r w:rsidR="0013393B" w:rsidRPr="00F4684F">
        <w:rPr>
          <w:rFonts w:cs="Times New Roman"/>
          <w:szCs w:val="24"/>
        </w:rPr>
        <w:t xml:space="preserve"> dikarenakan manusia serakah yang hanya mempedulikan kebutuhan dan kemakmuran dirinya sendiri tanpa memikirkan orang </w:t>
      </w:r>
      <w:proofErr w:type="gramStart"/>
      <w:r w:rsidR="0013393B" w:rsidRPr="00F4684F">
        <w:rPr>
          <w:rFonts w:cs="Times New Roman"/>
          <w:szCs w:val="24"/>
        </w:rPr>
        <w:t>lain</w:t>
      </w:r>
      <w:proofErr w:type="gramEnd"/>
      <w:r w:rsidR="0013393B" w:rsidRPr="00F4684F">
        <w:rPr>
          <w:rFonts w:cs="Times New Roman"/>
          <w:szCs w:val="24"/>
        </w:rPr>
        <w:t xml:space="preserve">, sehingga sumber alam yang tersedia hanya didapatkan oleh orang-orang tertentu saja. Baqir </w:t>
      </w:r>
      <w:proofErr w:type="gramStart"/>
      <w:r w:rsidR="0013393B" w:rsidRPr="00F4684F">
        <w:rPr>
          <w:rFonts w:cs="Times New Roman"/>
          <w:szCs w:val="24"/>
        </w:rPr>
        <w:t>As</w:t>
      </w:r>
      <w:proofErr w:type="gramEnd"/>
      <w:r w:rsidR="0013393B" w:rsidRPr="00F4684F">
        <w:rPr>
          <w:rFonts w:cs="Times New Roman"/>
          <w:szCs w:val="24"/>
        </w:rPr>
        <w:t xml:space="preserve"> Sadr berpendapat bahwa masalah ekonomi ini bersifat </w:t>
      </w:r>
      <w:r w:rsidR="0013393B" w:rsidRPr="00F4684F">
        <w:rPr>
          <w:rFonts w:cs="Times New Roman"/>
          <w:i/>
          <w:szCs w:val="24"/>
        </w:rPr>
        <w:t>imaginer</w:t>
      </w:r>
      <w:r w:rsidR="0013393B" w:rsidRPr="00F4684F">
        <w:rPr>
          <w:rFonts w:cs="Times New Roman"/>
          <w:szCs w:val="24"/>
        </w:rPr>
        <w:t xml:space="preserve"> yaitu angan-angan atau khayali. </w:t>
      </w:r>
      <w:proofErr w:type="gramStart"/>
      <w:r w:rsidR="0013393B" w:rsidRPr="00F4684F">
        <w:rPr>
          <w:rFonts w:cs="Times New Roman"/>
          <w:szCs w:val="24"/>
        </w:rPr>
        <w:t>Beliau mengatakan bahwa Allah SWT.</w:t>
      </w:r>
      <w:proofErr w:type="gramEnd"/>
      <w:r w:rsidR="0013393B" w:rsidRPr="00F4684F">
        <w:rPr>
          <w:rFonts w:cs="Times New Roman"/>
          <w:szCs w:val="24"/>
        </w:rPr>
        <w:t xml:space="preserve"> </w:t>
      </w:r>
      <w:proofErr w:type="gramStart"/>
      <w:r w:rsidR="0013393B" w:rsidRPr="00F4684F">
        <w:rPr>
          <w:rFonts w:cs="Times New Roman"/>
          <w:szCs w:val="24"/>
        </w:rPr>
        <w:t>sebagai</w:t>
      </w:r>
      <w:proofErr w:type="gramEnd"/>
      <w:r w:rsidR="0013393B" w:rsidRPr="00F4684F">
        <w:rPr>
          <w:rFonts w:cs="Times New Roman"/>
          <w:szCs w:val="24"/>
        </w:rPr>
        <w:t xml:space="preserve"> Rabb pencipta manusia mengetahui kebutuhan manusia sehingga pasti akan menyediakan kebutuhan apa saja yang diperlukan oleh manusia. </w:t>
      </w:r>
      <w:proofErr w:type="gramStart"/>
      <w:r w:rsidR="0013393B" w:rsidRPr="00F4684F">
        <w:rPr>
          <w:rFonts w:cs="Times New Roman"/>
          <w:szCs w:val="24"/>
        </w:rPr>
        <w:t>Karenanya bukan ketersediaan sumber daya alam yang menjadi masalah utamanya, tetapi keberadaan manusia itu sendirilah yang menyebabkan timbulnya masalah ekonomi.</w:t>
      </w:r>
      <w:proofErr w:type="gramEnd"/>
      <w:r w:rsidR="0013393B" w:rsidRPr="00F4684F">
        <w:rPr>
          <w:rFonts w:cs="Times New Roman"/>
          <w:szCs w:val="24"/>
        </w:rPr>
        <w:t xml:space="preserve"> </w:t>
      </w:r>
      <w:proofErr w:type="gramStart"/>
      <w:r w:rsidR="00583302" w:rsidRPr="00F4684F">
        <w:rPr>
          <w:rFonts w:cs="Times New Roman"/>
          <w:szCs w:val="24"/>
        </w:rPr>
        <w:t>Sedangkan masalah kelangkaan menurut Thomas Robert Malthus disebabkan karena meledaknya jumbah pertumbuhan populasi manusia yang tidak diiringi dengan jumlah bahan pokok yang ada.</w:t>
      </w:r>
      <w:proofErr w:type="gramEnd"/>
      <w:r w:rsidR="00583302" w:rsidRPr="00F4684F">
        <w:rPr>
          <w:rFonts w:cs="Times New Roman"/>
          <w:szCs w:val="24"/>
        </w:rPr>
        <w:t xml:space="preserve"> </w:t>
      </w:r>
      <w:proofErr w:type="gramStart"/>
      <w:r w:rsidR="00583302" w:rsidRPr="00F4684F">
        <w:rPr>
          <w:rFonts w:cs="Times New Roman"/>
          <w:szCs w:val="24"/>
        </w:rPr>
        <w:t>Maka pada intinya Tuhan telah menyediakan alam serta isinya untuk manusia.</w:t>
      </w:r>
      <w:proofErr w:type="gramEnd"/>
      <w:r w:rsidR="00583302" w:rsidRPr="00F4684F">
        <w:rPr>
          <w:rFonts w:cs="Times New Roman"/>
          <w:szCs w:val="24"/>
        </w:rPr>
        <w:t xml:space="preserve"> </w:t>
      </w:r>
      <w:proofErr w:type="gramStart"/>
      <w:r w:rsidR="00583302" w:rsidRPr="00F4684F">
        <w:rPr>
          <w:rFonts w:cs="Times New Roman"/>
          <w:szCs w:val="24"/>
        </w:rPr>
        <w:t>Setiap manusia tentunya sudah memiliki bagian dan manfaatnya masing-masing sehingga tidak ada kekurangan dalam hal bahan pokok dengan peningkatan populasi yang terjadi.</w:t>
      </w:r>
      <w:proofErr w:type="gramEnd"/>
      <w:r w:rsidR="00583302" w:rsidRPr="00F4684F">
        <w:rPr>
          <w:rFonts w:cs="Times New Roman"/>
          <w:szCs w:val="24"/>
        </w:rPr>
        <w:t xml:space="preserve"> </w:t>
      </w:r>
      <w:r>
        <w:rPr>
          <w:rFonts w:cs="Times New Roman"/>
          <w:b/>
          <w:szCs w:val="24"/>
        </w:rPr>
        <w:t>S</w:t>
      </w:r>
      <w:r w:rsidR="00583302" w:rsidRPr="00F4684F">
        <w:rPr>
          <w:rFonts w:cs="Times New Roman"/>
          <w:szCs w:val="24"/>
        </w:rPr>
        <w:t xml:space="preserve">ingkatnya Baqir </w:t>
      </w:r>
      <w:proofErr w:type="gramStart"/>
      <w:r w:rsidR="00583302" w:rsidRPr="00F4684F">
        <w:rPr>
          <w:rFonts w:cs="Times New Roman"/>
          <w:szCs w:val="24"/>
        </w:rPr>
        <w:t>As</w:t>
      </w:r>
      <w:proofErr w:type="gramEnd"/>
      <w:r w:rsidR="00583302" w:rsidRPr="00F4684F">
        <w:rPr>
          <w:rFonts w:cs="Times New Roman"/>
          <w:szCs w:val="24"/>
        </w:rPr>
        <w:t xml:space="preserve"> Sadr berpendapat bahwa bukan sumber alam yang menjadi masalah, tetapi keberadaan manusia yang serakah dan terus mengeruk hasil bumi hanya untuk kepentingan pribadi, dan Thomas Robert Malthus juga mengingatkan bahwa pertumbuhan populasi harus memperhatika</w:t>
      </w:r>
      <w:r w:rsidR="00EA19C5">
        <w:rPr>
          <w:rFonts w:cs="Times New Roman"/>
          <w:szCs w:val="24"/>
        </w:rPr>
        <w:t xml:space="preserve">n kelestarian lingkungan, yaitu </w:t>
      </w:r>
      <w:r w:rsidR="00583302" w:rsidRPr="00F4684F">
        <w:rPr>
          <w:rFonts w:cs="Times New Roman"/>
          <w:szCs w:val="24"/>
        </w:rPr>
        <w:t>menyesuaikan daya dukung d</w:t>
      </w:r>
      <w:r w:rsidR="00EA19C5">
        <w:rPr>
          <w:rFonts w:cs="Times New Roman"/>
          <w:szCs w:val="24"/>
        </w:rPr>
        <w:t>a</w:t>
      </w:r>
      <w:r w:rsidR="00583302" w:rsidRPr="00F4684F">
        <w:rPr>
          <w:rFonts w:cs="Times New Roman"/>
          <w:szCs w:val="24"/>
        </w:rPr>
        <w:t>n kapasitas lingkungan.</w:t>
      </w:r>
      <w:r w:rsidR="006333AB" w:rsidRPr="00F4684F">
        <w:rPr>
          <w:rFonts w:cs="Times New Roman"/>
          <w:szCs w:val="24"/>
        </w:rPr>
        <w:br/>
      </w:r>
    </w:p>
    <w:p w:rsidR="008B1175" w:rsidRPr="00F4684F" w:rsidRDefault="007B6324" w:rsidP="00851903">
      <w:pPr>
        <w:pBdr>
          <w:bottom w:val="single" w:sz="12" w:space="1" w:color="auto"/>
        </w:pBdr>
        <w:spacing w:line="240" w:lineRule="auto"/>
        <w:jc w:val="both"/>
        <w:rPr>
          <w:rFonts w:cs="Times New Roman"/>
          <w:szCs w:val="24"/>
        </w:rPr>
      </w:pPr>
      <w:r w:rsidRPr="00F4684F">
        <w:rPr>
          <w:rFonts w:cs="Times New Roman"/>
          <w:b/>
          <w:szCs w:val="24"/>
        </w:rPr>
        <w:t xml:space="preserve">Kata </w:t>
      </w:r>
      <w:proofErr w:type="gramStart"/>
      <w:r w:rsidRPr="00F4684F">
        <w:rPr>
          <w:rFonts w:cs="Times New Roman"/>
          <w:b/>
          <w:szCs w:val="24"/>
        </w:rPr>
        <w:t>kunci :</w:t>
      </w:r>
      <w:proofErr w:type="gramEnd"/>
      <w:r w:rsidRPr="00F4684F">
        <w:rPr>
          <w:rFonts w:cs="Times New Roman"/>
          <w:b/>
          <w:szCs w:val="24"/>
        </w:rPr>
        <w:t xml:space="preserve"> </w:t>
      </w:r>
      <w:r w:rsidRPr="00F4684F">
        <w:rPr>
          <w:rFonts w:cs="Times New Roman"/>
          <w:i/>
          <w:szCs w:val="24"/>
        </w:rPr>
        <w:t>Scarcity,</w:t>
      </w:r>
      <w:r w:rsidRPr="00F4684F">
        <w:rPr>
          <w:rFonts w:cs="Times New Roman"/>
          <w:szCs w:val="24"/>
        </w:rPr>
        <w:t xml:space="preserve"> kelangkaan, Baqir As Sadr, Thomas Robert Malthus</w:t>
      </w:r>
    </w:p>
    <w:p w:rsidR="007B6324" w:rsidRPr="00020E35" w:rsidRDefault="0074011D" w:rsidP="00851903">
      <w:pPr>
        <w:pStyle w:val="Heading1"/>
        <w:spacing w:line="240" w:lineRule="auto"/>
        <w:jc w:val="both"/>
        <w:rPr>
          <w:sz w:val="24"/>
          <w:szCs w:val="24"/>
        </w:rPr>
      </w:pPr>
      <w:r w:rsidRPr="00020E35">
        <w:rPr>
          <w:sz w:val="24"/>
          <w:szCs w:val="24"/>
        </w:rPr>
        <w:t xml:space="preserve">Pendahuluan </w:t>
      </w:r>
    </w:p>
    <w:p w:rsidR="006B0A5F" w:rsidRDefault="00F4684F" w:rsidP="00851903">
      <w:pPr>
        <w:shd w:val="clear" w:color="auto" w:fill="FFFFFF"/>
        <w:spacing w:after="0" w:line="240" w:lineRule="auto"/>
        <w:jc w:val="both"/>
      </w:pPr>
      <w:r>
        <w:t>Ilmu ekonomi digambarkan sebagai suatu kajian ilmu tentang perilaku masyarakat dalam memanfaatkan sumber daya yang terbatas (</w:t>
      </w:r>
      <w:r w:rsidRPr="00F4684F">
        <w:rPr>
          <w:i/>
        </w:rPr>
        <w:t>scarcity</w:t>
      </w:r>
      <w:r>
        <w:t xml:space="preserve">) untuk menghasilkan bermacam produk yang </w:t>
      </w:r>
      <w:proofErr w:type="gramStart"/>
      <w:r>
        <w:t>akan</w:t>
      </w:r>
      <w:proofErr w:type="gramEnd"/>
      <w:r>
        <w:t xml:space="preserve"> </w:t>
      </w:r>
      <w:r w:rsidR="00F022CA">
        <w:t xml:space="preserve">dikirimkan kepada individu atau kelompok dalam masyarakat (Samuelson, 2004). </w:t>
      </w:r>
      <w:proofErr w:type="gramStart"/>
      <w:r w:rsidR="00C9342D">
        <w:t>Manusia membutuhkan barang dan jasa untuk memenuhi kebutuhan hidupnya.</w:t>
      </w:r>
      <w:proofErr w:type="gramEnd"/>
      <w:r w:rsidR="00C9342D">
        <w:t xml:space="preserve"> </w:t>
      </w:r>
      <w:proofErr w:type="gramStart"/>
      <w:r w:rsidR="00C9342D">
        <w:t xml:space="preserve">Sementara itu, kebutuhan manusia semakin lama kian bertambah seiring dengan meningkatnya peradaban manusia disertai dengan semakin canggih </w:t>
      </w:r>
      <w:r w:rsidR="004A0190">
        <w:t xml:space="preserve">dan </w:t>
      </w:r>
      <w:r w:rsidR="00C9342D">
        <w:t>majunya teknologi.</w:t>
      </w:r>
      <w:proofErr w:type="gramEnd"/>
    </w:p>
    <w:p w:rsidR="006B0A5F" w:rsidRDefault="00EA19C5" w:rsidP="00851903">
      <w:pPr>
        <w:shd w:val="clear" w:color="auto" w:fill="FFFFFF"/>
        <w:spacing w:after="0" w:line="240" w:lineRule="auto"/>
        <w:jc w:val="both"/>
      </w:pPr>
      <w:r>
        <w:br/>
      </w:r>
      <w:proofErr w:type="gramStart"/>
      <w:r w:rsidR="006B0A5F">
        <w:t>Era globalisasi (</w:t>
      </w:r>
      <w:r w:rsidR="006B0A5F" w:rsidRPr="00EA19C5">
        <w:rPr>
          <w:i/>
        </w:rPr>
        <w:t>the age of globalization</w:t>
      </w:r>
      <w:r w:rsidR="006B0A5F">
        <w:t>) yang dalam beber</w:t>
      </w:r>
      <w:r w:rsidR="004F7462">
        <w:t>apa literatur dinyatakan berawal</w:t>
      </w:r>
      <w:r w:rsidR="006B0A5F">
        <w:t xml:space="preserve"> pada dekade 1990-an (Pervez, 2004: 280), dan ditandai dengan adanya fenomena penting dalam bidang ekonomi, </w:t>
      </w:r>
      <w:r w:rsidR="004F7462">
        <w:t xml:space="preserve">yang </w:t>
      </w:r>
      <w:r w:rsidR="006B0A5F">
        <w:t>merupakan tantangan sekaligus peluang bagi ekonomi Islam.</w:t>
      </w:r>
      <w:proofErr w:type="gramEnd"/>
      <w:r w:rsidR="006B0A5F">
        <w:t xml:space="preserve"> Kegiatan ekonomi dunia yang tidak hanya dibatasi oleh faktor bat</w:t>
      </w:r>
      <w:r>
        <w:t xml:space="preserve">as geografi, bahasa, budaya </w:t>
      </w:r>
      <w:proofErr w:type="gramStart"/>
      <w:r>
        <w:t xml:space="preserve">dan </w:t>
      </w:r>
      <w:r w:rsidR="006B0A5F">
        <w:t xml:space="preserve"> ideologi</w:t>
      </w:r>
      <w:proofErr w:type="gramEnd"/>
      <w:r w:rsidR="006B0A5F">
        <w:t xml:space="preserve">, namun juga faktor saling membutuhkan dan saling bergantung satu sama lain (Jan Pronk, 2001: 43), memberi kesempatan kepada semua untuk saling berlomba. </w:t>
      </w:r>
      <w:proofErr w:type="gramStart"/>
      <w:r w:rsidR="006B0A5F">
        <w:t>Dunia menjadi seakan-akan tidak ada batas, terutama karena perkembangan teknologi informasi yang begitu pesat.</w:t>
      </w:r>
      <w:proofErr w:type="gramEnd"/>
      <w:r w:rsidR="006B0A5F">
        <w:t xml:space="preserve"> </w:t>
      </w:r>
      <w:proofErr w:type="gramStart"/>
      <w:r w:rsidR="006B0A5F">
        <w:t>Keadaan yang demikian melahirkan banyak peluang sekaligus tantangan, terutamanya dalam upaya pengembangan ekonomi Islam (Walter, 2004: 18-19).</w:t>
      </w:r>
      <w:proofErr w:type="gramEnd"/>
      <w:r w:rsidR="006B0A5F">
        <w:t xml:space="preserve"> </w:t>
      </w:r>
      <w:proofErr w:type="gramStart"/>
      <w:r w:rsidR="006B0A5F">
        <w:t>Dalam konteks upaya pengembangan ekonomi Isla</w:t>
      </w:r>
      <w:r w:rsidR="004A0190">
        <w:t>m, gagasan Muhammad Baqir al-Sadr (selanjutnya disebut S</w:t>
      </w:r>
      <w:r w:rsidR="006B0A5F">
        <w:t>adr) tentang ekonomi Islam perlu dikaji secara mendalam sehingga dapat dijadikan alternatif.</w:t>
      </w:r>
      <w:proofErr w:type="gramEnd"/>
    </w:p>
    <w:p w:rsidR="00EA19C5" w:rsidRDefault="00EA19C5" w:rsidP="00851903">
      <w:pPr>
        <w:shd w:val="clear" w:color="auto" w:fill="FFFFFF"/>
        <w:spacing w:after="0" w:line="240" w:lineRule="auto"/>
        <w:jc w:val="both"/>
        <w:rPr>
          <w:szCs w:val="24"/>
        </w:rPr>
      </w:pPr>
      <w:r>
        <w:lastRenderedPageBreak/>
        <w:br/>
      </w:r>
      <w:r w:rsidR="00C9342D">
        <w:t>Semua permasalahaan manusia dalam memenuhi barang dan jasa berawal dari adanya gap (kesenjangan) antara ketersediaan sumber daya (</w:t>
      </w:r>
      <w:r w:rsidR="00C9342D" w:rsidRPr="00C9342D">
        <w:rPr>
          <w:i/>
        </w:rPr>
        <w:t>resources</w:t>
      </w:r>
      <w:r w:rsidR="00C9342D">
        <w:t xml:space="preserve">) dengan </w:t>
      </w:r>
      <w:r w:rsidR="004A0190">
        <w:t>be</w:t>
      </w:r>
      <w:r w:rsidR="00C9342D">
        <w:t>ragam kebutuhan manusia (Rahmawa</w:t>
      </w:r>
      <w:r w:rsidR="004A0190">
        <w:t>ty, 2011). Mengingat bahwa</w:t>
      </w:r>
      <w:r w:rsidR="00C9342D">
        <w:t xml:space="preserve"> manusia semakin lama bukan semakin sedikit </w:t>
      </w:r>
      <w:proofErr w:type="gramStart"/>
      <w:r w:rsidR="00C9342D">
        <w:t>akan</w:t>
      </w:r>
      <w:proofErr w:type="gramEnd"/>
      <w:r w:rsidR="00C9342D">
        <w:t xml:space="preserve"> tetapi semakin banyak dengan segala kebutuhannya, maka bisa diartikan bahwa kebutuhan akan suatu barang dan jasanya pun semakin meningkat</w:t>
      </w:r>
      <w:r w:rsidR="00C9342D" w:rsidRPr="006B0A5F">
        <w:rPr>
          <w:szCs w:val="24"/>
        </w:rPr>
        <w:t xml:space="preserve">. </w:t>
      </w:r>
      <w:proofErr w:type="gramStart"/>
      <w:r w:rsidR="00C9342D" w:rsidRPr="006B0A5F">
        <w:rPr>
          <w:szCs w:val="24"/>
        </w:rPr>
        <w:t>Berbicara mengenai barang dan jasa, tentunya tidak terlepas dari penyedia/sumber daya itu sendiri, baik sumber daya alam maupun sumber daya manusia.</w:t>
      </w:r>
      <w:proofErr w:type="gramEnd"/>
      <w:r w:rsidR="00C9342D" w:rsidRPr="006B0A5F">
        <w:rPr>
          <w:szCs w:val="24"/>
        </w:rPr>
        <w:t xml:space="preserve"> </w:t>
      </w:r>
      <w:proofErr w:type="gramStart"/>
      <w:r w:rsidR="00C9342D" w:rsidRPr="006B0A5F">
        <w:rPr>
          <w:szCs w:val="24"/>
        </w:rPr>
        <w:t xml:space="preserve">Sehingga terkait dengan hal ini, dalam ekonomi konvensional muncul yang namanya kelangkaan atau </w:t>
      </w:r>
      <w:r w:rsidR="00C9342D" w:rsidRPr="006B0A5F">
        <w:rPr>
          <w:i/>
          <w:szCs w:val="24"/>
        </w:rPr>
        <w:t>scarcity</w:t>
      </w:r>
      <w:r w:rsidR="00C9342D" w:rsidRPr="006B0A5F">
        <w:rPr>
          <w:szCs w:val="24"/>
        </w:rPr>
        <w:t xml:space="preserve"> dimana mereka beranggapan bahwa sumber daya yang terbatas sementara kebutuhan/keinginan manusia yang tak terbatas m</w:t>
      </w:r>
      <w:r w:rsidR="002E7BEF" w:rsidRPr="006B0A5F">
        <w:rPr>
          <w:szCs w:val="24"/>
        </w:rPr>
        <w:t xml:space="preserve">enjadi suatu </w:t>
      </w:r>
      <w:r w:rsidR="006B0A5F">
        <w:rPr>
          <w:szCs w:val="24"/>
        </w:rPr>
        <w:t xml:space="preserve">permasalahan </w:t>
      </w:r>
      <w:r>
        <w:rPr>
          <w:szCs w:val="24"/>
        </w:rPr>
        <w:t xml:space="preserve">pokok dalam </w:t>
      </w:r>
      <w:r w:rsidR="00C9342D" w:rsidRPr="006B0A5F">
        <w:rPr>
          <w:szCs w:val="24"/>
        </w:rPr>
        <w:t>ekonomi.</w:t>
      </w:r>
      <w:proofErr w:type="gramEnd"/>
      <w:r w:rsidR="00C9342D" w:rsidRPr="006B0A5F">
        <w:rPr>
          <w:szCs w:val="24"/>
        </w:rPr>
        <w:t xml:space="preserve"> </w:t>
      </w:r>
    </w:p>
    <w:p w:rsidR="002E7BEF" w:rsidRPr="002E7BEF" w:rsidRDefault="00EA19C5" w:rsidP="00851903">
      <w:pPr>
        <w:shd w:val="clear" w:color="auto" w:fill="FFFFFF"/>
        <w:spacing w:after="0" w:line="240" w:lineRule="auto"/>
        <w:jc w:val="both"/>
        <w:rPr>
          <w:rFonts w:eastAsia="Times New Roman" w:cs="Times New Roman"/>
          <w:color w:val="auto"/>
          <w:szCs w:val="24"/>
        </w:rPr>
      </w:pPr>
      <w:r>
        <w:rPr>
          <w:szCs w:val="24"/>
        </w:rPr>
        <w:br/>
      </w:r>
      <w:proofErr w:type="gramStart"/>
      <w:r w:rsidR="002E7BEF" w:rsidRPr="006B0A5F">
        <w:rPr>
          <w:rFonts w:eastAsia="Times New Roman" w:cs="Times New Roman"/>
          <w:color w:val="auto"/>
          <w:szCs w:val="24"/>
        </w:rPr>
        <w:t xml:space="preserve">Kelangkaan yang </w:t>
      </w:r>
      <w:r w:rsidR="002E7BEF" w:rsidRPr="002E7BEF">
        <w:rPr>
          <w:rFonts w:eastAsia="Times New Roman" w:cs="Times New Roman"/>
          <w:color w:val="auto"/>
          <w:szCs w:val="24"/>
        </w:rPr>
        <w:t>demikian dapat membangun krisis dan masalah ekonomi.</w:t>
      </w:r>
      <w:proofErr w:type="gramEnd"/>
      <w:r w:rsidR="002E7BEF" w:rsidRPr="002E7BEF">
        <w:rPr>
          <w:rFonts w:eastAsia="Times New Roman" w:cs="Times New Roman"/>
          <w:color w:val="auto"/>
          <w:szCs w:val="24"/>
        </w:rPr>
        <w:t xml:space="preserve"> </w:t>
      </w:r>
      <w:proofErr w:type="gramStart"/>
      <w:r w:rsidR="002E7BEF" w:rsidRPr="002E7BEF">
        <w:rPr>
          <w:rFonts w:eastAsia="Times New Roman" w:cs="Times New Roman"/>
          <w:color w:val="auto"/>
          <w:szCs w:val="24"/>
        </w:rPr>
        <w:t>Persoalan ekonomi yang muncul jelas meniscayakan kesadaran tr</w:t>
      </w:r>
      <w:r w:rsidR="002E7BEF" w:rsidRPr="006B0A5F">
        <w:rPr>
          <w:rFonts w:eastAsia="Times New Roman" w:cs="Times New Roman"/>
          <w:color w:val="auto"/>
          <w:szCs w:val="24"/>
        </w:rPr>
        <w:t xml:space="preserve">ansendental untuk mengembalikan </w:t>
      </w:r>
      <w:r w:rsidR="002E7BEF" w:rsidRPr="002E7BEF">
        <w:rPr>
          <w:rFonts w:eastAsia="Times New Roman" w:cs="Times New Roman"/>
          <w:color w:val="auto"/>
          <w:szCs w:val="24"/>
        </w:rPr>
        <w:t>persoalan tersebut pada ajaran Ilahi.</w:t>
      </w:r>
      <w:proofErr w:type="gramEnd"/>
      <w:r w:rsidR="002E7BEF" w:rsidRPr="002E7BEF">
        <w:rPr>
          <w:rFonts w:eastAsia="Times New Roman" w:cs="Times New Roman"/>
          <w:color w:val="auto"/>
          <w:szCs w:val="24"/>
        </w:rPr>
        <w:t xml:space="preserve"> Ajaran Ilah</w:t>
      </w:r>
      <w:r w:rsidR="002E7BEF" w:rsidRPr="006B0A5F">
        <w:rPr>
          <w:rFonts w:eastAsia="Times New Roman" w:cs="Times New Roman"/>
          <w:color w:val="auto"/>
          <w:szCs w:val="24"/>
        </w:rPr>
        <w:t xml:space="preserve">i kerap dipandang sebagai suatu </w:t>
      </w:r>
      <w:r w:rsidR="002E7BEF" w:rsidRPr="002E7BEF">
        <w:rPr>
          <w:rFonts w:eastAsia="Times New Roman" w:cs="Times New Roman"/>
          <w:color w:val="auto"/>
          <w:szCs w:val="24"/>
        </w:rPr>
        <w:t>ajaran alternatif, padahal ajaran ini hakekatnya merupakan ajaran substansial-</w:t>
      </w:r>
      <w:r w:rsidR="002E7BEF" w:rsidRPr="006B0A5F">
        <w:rPr>
          <w:rFonts w:eastAsia="Times New Roman" w:cs="Times New Roman"/>
          <w:color w:val="auto"/>
          <w:szCs w:val="24"/>
        </w:rPr>
        <w:t xml:space="preserve">doktrinal yang </w:t>
      </w:r>
      <w:proofErr w:type="gramStart"/>
      <w:r w:rsidR="002E7BEF" w:rsidRPr="002E7BEF">
        <w:rPr>
          <w:rFonts w:eastAsia="Times New Roman" w:cs="Times New Roman"/>
          <w:color w:val="auto"/>
          <w:szCs w:val="24"/>
        </w:rPr>
        <w:t>keberadaanya  diakui</w:t>
      </w:r>
      <w:proofErr w:type="gramEnd"/>
      <w:r w:rsidR="002E7BEF" w:rsidRPr="002E7BEF">
        <w:rPr>
          <w:rFonts w:eastAsia="Times New Roman" w:cs="Times New Roman"/>
          <w:color w:val="auto"/>
          <w:szCs w:val="24"/>
        </w:rPr>
        <w:t xml:space="preserve">  seb</w:t>
      </w:r>
      <w:r w:rsidR="002E7BEF" w:rsidRPr="006B0A5F">
        <w:rPr>
          <w:rFonts w:eastAsia="Times New Roman" w:cs="Times New Roman"/>
          <w:color w:val="auto"/>
          <w:szCs w:val="24"/>
        </w:rPr>
        <w:t>agai  ajaran  kebenaran  abadi.</w:t>
      </w:r>
      <w:r w:rsidR="004A0190">
        <w:rPr>
          <w:rFonts w:eastAsia="Times New Roman" w:cs="Times New Roman"/>
          <w:color w:val="auto"/>
          <w:szCs w:val="24"/>
        </w:rPr>
        <w:t xml:space="preserve"> Ajaran Islam sebagai ajaran Ilahi secara bertahap diharapkan</w:t>
      </w:r>
      <w:r w:rsidR="002E7BEF" w:rsidRPr="002E7BEF">
        <w:rPr>
          <w:rFonts w:eastAsia="Times New Roman" w:cs="Times New Roman"/>
          <w:color w:val="auto"/>
          <w:szCs w:val="24"/>
        </w:rPr>
        <w:t xml:space="preserve"> </w:t>
      </w:r>
      <w:proofErr w:type="gramStart"/>
      <w:r w:rsidR="002E7BEF" w:rsidRPr="002E7BEF">
        <w:rPr>
          <w:rFonts w:eastAsia="Times New Roman" w:cs="Times New Roman"/>
          <w:color w:val="auto"/>
          <w:szCs w:val="24"/>
        </w:rPr>
        <w:t>mampu  meyakinkan</w:t>
      </w:r>
      <w:proofErr w:type="gramEnd"/>
      <w:r w:rsidR="002E7BEF" w:rsidRPr="002E7BEF">
        <w:rPr>
          <w:rFonts w:eastAsia="Times New Roman" w:cs="Times New Roman"/>
          <w:color w:val="auto"/>
          <w:szCs w:val="24"/>
        </w:rPr>
        <w:t xml:space="preserve"> para peeluknya bukan sekadar sebagai ajaran alternatif tetapi justru menjadi satu</w:t>
      </w:r>
      <w:r w:rsidR="004A0190">
        <w:rPr>
          <w:rFonts w:eastAsia="Times New Roman" w:cs="Times New Roman"/>
          <w:color w:val="auto"/>
          <w:szCs w:val="24"/>
        </w:rPr>
        <w:t xml:space="preserve">-satunya ajaran kebenarannya </w:t>
      </w:r>
      <w:r w:rsidR="002E7BEF" w:rsidRPr="002E7BEF">
        <w:rPr>
          <w:rFonts w:eastAsia="Times New Roman" w:cs="Times New Roman"/>
          <w:color w:val="auto"/>
          <w:szCs w:val="24"/>
        </w:rPr>
        <w:t>tida</w:t>
      </w:r>
      <w:r w:rsidR="004A0190">
        <w:rPr>
          <w:rFonts w:eastAsia="Times New Roman" w:cs="Times New Roman"/>
          <w:color w:val="auto"/>
          <w:szCs w:val="24"/>
        </w:rPr>
        <w:t xml:space="preserve">k lagi dapat diperdebatkan. </w:t>
      </w:r>
      <w:proofErr w:type="gramStart"/>
      <w:r w:rsidR="004A0190">
        <w:rPr>
          <w:rFonts w:eastAsia="Times New Roman" w:cs="Times New Roman"/>
          <w:color w:val="auto"/>
          <w:szCs w:val="24"/>
        </w:rPr>
        <w:t xml:space="preserve">Persoalan </w:t>
      </w:r>
      <w:r w:rsidR="002E7BEF" w:rsidRPr="006B0A5F">
        <w:rPr>
          <w:rFonts w:eastAsia="Times New Roman" w:cs="Times New Roman"/>
          <w:color w:val="auto"/>
          <w:szCs w:val="24"/>
        </w:rPr>
        <w:t xml:space="preserve">ekonomi yang </w:t>
      </w:r>
      <w:r w:rsidR="002E7BEF" w:rsidRPr="002E7BEF">
        <w:rPr>
          <w:rFonts w:eastAsia="Times New Roman" w:cs="Times New Roman"/>
          <w:color w:val="auto"/>
          <w:szCs w:val="24"/>
        </w:rPr>
        <w:t>disandarkan pada ajaran Ilahi</w:t>
      </w:r>
      <w:r w:rsidR="002E7BEF" w:rsidRPr="006B0A5F">
        <w:rPr>
          <w:rFonts w:eastAsia="Times New Roman" w:cs="Times New Roman"/>
          <w:color w:val="auto"/>
          <w:szCs w:val="24"/>
        </w:rPr>
        <w:t xml:space="preserve"> adalah bukan persoalan ekonomi </w:t>
      </w:r>
      <w:r w:rsidR="002E7BEF" w:rsidRPr="002E7BEF">
        <w:rPr>
          <w:rFonts w:eastAsia="Times New Roman" w:cs="Times New Roman"/>
          <w:color w:val="auto"/>
          <w:szCs w:val="24"/>
        </w:rPr>
        <w:t xml:space="preserve">yang statis dan tidak dapat dipecahkan melainkan pemecahannya ditentukan oleh distribusi yang berkeadilan sebagaimana yng dikonsepskan oleh pemikir </w:t>
      </w:r>
      <w:r w:rsidR="006B0A5F">
        <w:rPr>
          <w:rFonts w:eastAsia="Times New Roman" w:cs="Times New Roman"/>
          <w:color w:val="auto"/>
          <w:szCs w:val="24"/>
        </w:rPr>
        <w:t>Islam Muhammad Baqir As-Sadr (As</w:t>
      </w:r>
      <w:r w:rsidR="002E7BEF" w:rsidRPr="002E7BEF">
        <w:rPr>
          <w:rFonts w:eastAsia="Times New Roman" w:cs="Times New Roman"/>
          <w:color w:val="auto"/>
          <w:szCs w:val="24"/>
        </w:rPr>
        <w:t>-Sadr, 2008).</w:t>
      </w:r>
      <w:proofErr w:type="gramEnd"/>
      <w:r w:rsidR="002E7BEF" w:rsidRPr="002E7BEF">
        <w:rPr>
          <w:rFonts w:eastAsia="Times New Roman" w:cs="Times New Roman"/>
          <w:color w:val="auto"/>
          <w:szCs w:val="24"/>
        </w:rPr>
        <w:t xml:space="preserve"> </w:t>
      </w:r>
    </w:p>
    <w:p w:rsidR="002E7BEF" w:rsidRDefault="00C9342D" w:rsidP="00851903">
      <w:pPr>
        <w:spacing w:line="240" w:lineRule="auto"/>
        <w:jc w:val="both"/>
        <w:rPr>
          <w:rFonts w:cs="Times New Roman"/>
          <w:szCs w:val="24"/>
          <w:shd w:val="clear" w:color="auto" w:fill="FFFFFF"/>
        </w:rPr>
      </w:pPr>
      <w:r>
        <w:br/>
      </w:r>
      <w:r w:rsidR="00F022CA">
        <w:t xml:space="preserve">Dan dalam ekonomi islam berdasarkan bentuk tulisannya dikelompokkan menjadi tiga, yaitu kelompok pertama muncul dari kalangan ahli fikih, kontribusi dan keterlibatan yang diberikan terfokus pada isu-isu bunga dan riba, perbankan, zakat, jual beli, dan sedikit mengenahi kemiskinan, pembangunan, dengan melakukan pendekatan legalistik atau pendekatan yang sah. </w:t>
      </w:r>
      <w:r w:rsidR="00F022CA" w:rsidRPr="00F022CA">
        <w:rPr>
          <w:rFonts w:cs="Times New Roman"/>
          <w:szCs w:val="24"/>
          <w:shd w:val="clear" w:color="auto" w:fill="FFFFFF"/>
        </w:rPr>
        <w:t>Kelompok kedua muncul sebagai reaksi terhadap pandangan ortodoks para ahli fiqh, kelompok  ini  lebih  berani  dan  berusaha  menafsirkan  kembali  sumber-</w:t>
      </w:r>
      <w:r w:rsidR="00EA19C5">
        <w:rPr>
          <w:rFonts w:cs="Times New Roman"/>
          <w:szCs w:val="24"/>
          <w:shd w:val="clear" w:color="auto" w:fill="FFFFFF"/>
        </w:rPr>
        <w:t xml:space="preserve">sumber </w:t>
      </w:r>
      <w:r w:rsidR="00F022CA" w:rsidRPr="00F022CA">
        <w:rPr>
          <w:rFonts w:cs="Times New Roman"/>
          <w:szCs w:val="24"/>
          <w:shd w:val="clear" w:color="auto" w:fill="FFFFFF"/>
        </w:rPr>
        <w:t>u</w:t>
      </w:r>
      <w:r w:rsidR="00EA19C5">
        <w:rPr>
          <w:rFonts w:cs="Times New Roman"/>
          <w:szCs w:val="24"/>
          <w:shd w:val="clear" w:color="auto" w:fill="FFFFFF"/>
        </w:rPr>
        <w:t xml:space="preserve">tama Islam dengan   ijtihad dalam mengatasi masalah </w:t>
      </w:r>
      <w:r w:rsidR="00F022CA" w:rsidRPr="00F022CA">
        <w:rPr>
          <w:rFonts w:cs="Times New Roman"/>
          <w:szCs w:val="24"/>
          <w:shd w:val="clear" w:color="auto" w:fill="FFFFFF"/>
        </w:rPr>
        <w:t>yang diha</w:t>
      </w:r>
      <w:r w:rsidR="00EA19C5">
        <w:rPr>
          <w:rFonts w:cs="Times New Roman"/>
          <w:szCs w:val="24"/>
          <w:shd w:val="clear" w:color="auto" w:fill="FFFFFF"/>
        </w:rPr>
        <w:t xml:space="preserve">dapi oleh masyarakat modern </w:t>
      </w:r>
      <w:r w:rsidR="00F022CA" w:rsidRPr="00F022CA">
        <w:rPr>
          <w:rFonts w:cs="Times New Roman"/>
          <w:szCs w:val="24"/>
          <w:shd w:val="clear" w:color="auto" w:fill="FFFFFF"/>
        </w:rPr>
        <w:t xml:space="preserve">dengan  kemampuan  fiqh  yang  sangat </w:t>
      </w:r>
      <w:r w:rsidR="00EA19C5">
        <w:rPr>
          <w:rFonts w:cs="Times New Roman"/>
          <w:szCs w:val="24"/>
          <w:shd w:val="clear" w:color="auto" w:fill="FFFFFF"/>
        </w:rPr>
        <w:t xml:space="preserve">terbatas. </w:t>
      </w:r>
      <w:proofErr w:type="gramStart"/>
      <w:r w:rsidR="00EA19C5">
        <w:rPr>
          <w:rFonts w:cs="Times New Roman"/>
          <w:szCs w:val="24"/>
          <w:shd w:val="clear" w:color="auto" w:fill="FFFFFF"/>
        </w:rPr>
        <w:t>Kelompok ketiga lebih banyak menggunakan</w:t>
      </w:r>
      <w:r w:rsidR="00F022CA" w:rsidRPr="00F022CA">
        <w:rPr>
          <w:rFonts w:cs="Times New Roman"/>
          <w:szCs w:val="24"/>
          <w:shd w:val="clear" w:color="auto" w:fill="FFFFFF"/>
        </w:rPr>
        <w:t xml:space="preserve"> pendekatan berbasis ekonomi sesuai dengan hasil pendidikan mereka di barat.</w:t>
      </w:r>
      <w:proofErr w:type="gramEnd"/>
      <w:r w:rsidR="002E7BEF">
        <w:rPr>
          <w:rStyle w:val="FootnoteReference"/>
        </w:rPr>
        <w:footnoteReference w:id="1"/>
      </w:r>
    </w:p>
    <w:p w:rsidR="002E7BEF" w:rsidRDefault="002E7BEF" w:rsidP="00851903">
      <w:pPr>
        <w:spacing w:line="240" w:lineRule="auto"/>
        <w:jc w:val="both"/>
        <w:rPr>
          <w:rFonts w:cs="Times New Roman"/>
          <w:szCs w:val="24"/>
          <w:shd w:val="clear" w:color="auto" w:fill="FFFFFF"/>
        </w:rPr>
      </w:pPr>
      <w:r>
        <w:rPr>
          <w:rFonts w:cs="Times New Roman"/>
          <w:szCs w:val="24"/>
          <w:shd w:val="clear" w:color="auto" w:fill="FFFFFF"/>
        </w:rPr>
        <w:t>Berdasarkan pengelomp</w:t>
      </w:r>
      <w:r w:rsidR="00EA19C5">
        <w:rPr>
          <w:rFonts w:cs="Times New Roman"/>
          <w:szCs w:val="24"/>
          <w:shd w:val="clear" w:color="auto" w:fill="FFFFFF"/>
        </w:rPr>
        <w:t>okan di atas, Muhammad Baqir As-</w:t>
      </w:r>
      <w:r w:rsidRPr="002E7BEF">
        <w:rPr>
          <w:rFonts w:cs="Times New Roman"/>
          <w:szCs w:val="24"/>
          <w:shd w:val="clear" w:color="auto" w:fill="FFFFFF"/>
        </w:rPr>
        <w:t xml:space="preserve">Sadr termasuk </w:t>
      </w:r>
      <w:proofErr w:type="gramStart"/>
      <w:r w:rsidRPr="002E7BEF">
        <w:rPr>
          <w:rFonts w:cs="Times New Roman"/>
          <w:szCs w:val="24"/>
          <w:shd w:val="clear" w:color="auto" w:fill="FFFFFF"/>
        </w:rPr>
        <w:t>pada  kelompok</w:t>
      </w:r>
      <w:proofErr w:type="gramEnd"/>
      <w:r w:rsidRPr="002E7BEF">
        <w:rPr>
          <w:rFonts w:cs="Times New Roman"/>
          <w:szCs w:val="24"/>
          <w:shd w:val="clear" w:color="auto" w:fill="FFFFFF"/>
        </w:rPr>
        <w:t xml:space="preserve">  pertama.  </w:t>
      </w:r>
      <w:proofErr w:type="gramStart"/>
      <w:r w:rsidRPr="002E7BEF">
        <w:rPr>
          <w:rFonts w:cs="Times New Roman"/>
          <w:szCs w:val="24"/>
          <w:shd w:val="clear" w:color="auto" w:fill="FFFFFF"/>
        </w:rPr>
        <w:t>Beliau  sebagai</w:t>
      </w:r>
      <w:proofErr w:type="gramEnd"/>
      <w:r w:rsidRPr="002E7BEF">
        <w:rPr>
          <w:rFonts w:cs="Times New Roman"/>
          <w:szCs w:val="24"/>
          <w:shd w:val="clear" w:color="auto" w:fill="FFFFFF"/>
        </w:rPr>
        <w:t xml:space="preserve">  seorang  tokoh  ekonomi</w:t>
      </w:r>
      <w:r>
        <w:rPr>
          <w:rFonts w:cs="Times New Roman"/>
          <w:szCs w:val="24"/>
          <w:shd w:val="clear" w:color="auto" w:fill="FFFFFF"/>
        </w:rPr>
        <w:t xml:space="preserve"> i</w:t>
      </w:r>
      <w:r w:rsidRPr="002E7BEF">
        <w:rPr>
          <w:rFonts w:cs="Times New Roman"/>
          <w:szCs w:val="24"/>
          <w:shd w:val="clear" w:color="auto" w:fill="FFFFFF"/>
        </w:rPr>
        <w:t xml:space="preserve">slam kontemporer </w:t>
      </w:r>
      <w:r w:rsidR="00BD4582">
        <w:rPr>
          <w:rFonts w:cs="Times New Roman"/>
          <w:szCs w:val="24"/>
          <w:shd w:val="clear" w:color="auto" w:fill="FFFFFF"/>
        </w:rPr>
        <w:t>yang  memiliki</w:t>
      </w:r>
      <w:r w:rsidRPr="002E7BEF">
        <w:rPr>
          <w:rFonts w:cs="Times New Roman"/>
          <w:szCs w:val="24"/>
          <w:shd w:val="clear" w:color="auto" w:fill="FFFFFF"/>
        </w:rPr>
        <w:t xml:space="preserve">   karya   </w:t>
      </w:r>
      <w:r w:rsidR="00BD4582">
        <w:rPr>
          <w:rFonts w:cs="Times New Roman"/>
          <w:szCs w:val="24"/>
          <w:shd w:val="clear" w:color="auto" w:fill="FFFFFF"/>
        </w:rPr>
        <w:t>fenomenal yang</w:t>
      </w:r>
      <w:r w:rsidRPr="002E7BEF">
        <w:rPr>
          <w:rFonts w:cs="Times New Roman"/>
          <w:szCs w:val="24"/>
          <w:shd w:val="clear" w:color="auto" w:fill="FFFFFF"/>
        </w:rPr>
        <w:t xml:space="preserve"> berjudul </w:t>
      </w:r>
      <w:r w:rsidRPr="00BD4582">
        <w:rPr>
          <w:rFonts w:cs="Times New Roman"/>
          <w:i/>
          <w:szCs w:val="24"/>
          <w:shd w:val="clear" w:color="auto" w:fill="FFFFFF"/>
        </w:rPr>
        <w:t>Iqtisaduna</w:t>
      </w:r>
      <w:r w:rsidR="00BD4582">
        <w:rPr>
          <w:rFonts w:cs="Times New Roman"/>
          <w:szCs w:val="24"/>
          <w:shd w:val="clear" w:color="auto" w:fill="FFFFFF"/>
        </w:rPr>
        <w:t xml:space="preserve"> dengan pendekatan legalistic yang  </w:t>
      </w:r>
      <w:r w:rsidRPr="002E7BEF">
        <w:rPr>
          <w:rFonts w:cs="Times New Roman"/>
          <w:szCs w:val="24"/>
          <w:shd w:val="clear" w:color="auto" w:fill="FFFFFF"/>
        </w:rPr>
        <w:t xml:space="preserve">mampu   melambungkan   namanya </w:t>
      </w:r>
      <w:r w:rsidR="00BD4582">
        <w:rPr>
          <w:rFonts w:cs="Times New Roman"/>
          <w:szCs w:val="24"/>
          <w:shd w:val="clear" w:color="auto" w:fill="FFFFFF"/>
        </w:rPr>
        <w:t>sebagai teoritis kebangkitan i</w:t>
      </w:r>
      <w:r w:rsidRPr="002E7BEF">
        <w:rPr>
          <w:rFonts w:cs="Times New Roman"/>
          <w:szCs w:val="24"/>
          <w:shd w:val="clear" w:color="auto" w:fill="FFFFFF"/>
        </w:rPr>
        <w:t>slam terkemuka.</w:t>
      </w:r>
    </w:p>
    <w:p w:rsidR="00BD4582" w:rsidRDefault="00BD4582" w:rsidP="00851903">
      <w:pPr>
        <w:spacing w:line="240" w:lineRule="auto"/>
        <w:jc w:val="both"/>
        <w:rPr>
          <w:rFonts w:cs="Times New Roman"/>
          <w:szCs w:val="24"/>
          <w:shd w:val="clear" w:color="auto" w:fill="FFFFFF"/>
        </w:rPr>
      </w:pPr>
      <w:r>
        <w:rPr>
          <w:rFonts w:cs="Times New Roman"/>
          <w:szCs w:val="24"/>
          <w:shd w:val="clear" w:color="auto" w:fill="FFFFFF"/>
        </w:rPr>
        <w:t>Ba</w:t>
      </w:r>
      <w:r w:rsidR="00EA19C5">
        <w:rPr>
          <w:rFonts w:cs="Times New Roman"/>
          <w:szCs w:val="24"/>
          <w:shd w:val="clear" w:color="auto" w:fill="FFFFFF"/>
        </w:rPr>
        <w:t xml:space="preserve">qir As-Sadr memiliki sudut </w:t>
      </w:r>
      <w:proofErr w:type="gramStart"/>
      <w:r w:rsidR="00EA19C5">
        <w:rPr>
          <w:rFonts w:cs="Times New Roman"/>
          <w:szCs w:val="24"/>
          <w:shd w:val="clear" w:color="auto" w:fill="FFFFFF"/>
        </w:rPr>
        <w:t>pandang  bahwa</w:t>
      </w:r>
      <w:proofErr w:type="gramEnd"/>
      <w:r w:rsidR="00EA19C5">
        <w:rPr>
          <w:rFonts w:cs="Times New Roman"/>
          <w:szCs w:val="24"/>
          <w:shd w:val="clear" w:color="auto" w:fill="FFFFFF"/>
        </w:rPr>
        <w:t xml:space="preserve">  semua  teori  ekonomi</w:t>
      </w:r>
      <w:r w:rsidRPr="00BD4582">
        <w:rPr>
          <w:rFonts w:cs="Times New Roman"/>
          <w:szCs w:val="24"/>
          <w:shd w:val="clear" w:color="auto" w:fill="FFFFFF"/>
        </w:rPr>
        <w:t xml:space="preserve"> yang </w:t>
      </w:r>
      <w:r w:rsidR="00EA19C5">
        <w:rPr>
          <w:rFonts w:cs="Times New Roman"/>
          <w:szCs w:val="24"/>
          <w:shd w:val="clear" w:color="auto" w:fill="FFFFFF"/>
        </w:rPr>
        <w:t xml:space="preserve">dikembangkan  oleh  ekonom barat </w:t>
      </w:r>
      <w:r w:rsidRPr="00BD4582">
        <w:rPr>
          <w:rFonts w:cs="Times New Roman"/>
          <w:szCs w:val="24"/>
          <w:shd w:val="clear" w:color="auto" w:fill="FFFFFF"/>
        </w:rPr>
        <w:t xml:space="preserve">ditolak </w:t>
      </w:r>
      <w:r w:rsidR="00EA19C5">
        <w:rPr>
          <w:rFonts w:cs="Times New Roman"/>
          <w:szCs w:val="24"/>
          <w:shd w:val="clear" w:color="auto" w:fill="FFFFFF"/>
        </w:rPr>
        <w:t>dan dibuang, s</w:t>
      </w:r>
      <w:r w:rsidR="004A0190">
        <w:rPr>
          <w:rFonts w:cs="Times New Roman"/>
          <w:szCs w:val="24"/>
          <w:shd w:val="clear" w:color="auto" w:fill="FFFFFF"/>
        </w:rPr>
        <w:t>ehingga</w:t>
      </w:r>
      <w:r w:rsidRPr="00BD4582">
        <w:rPr>
          <w:rFonts w:cs="Times New Roman"/>
          <w:szCs w:val="24"/>
          <w:shd w:val="clear" w:color="auto" w:fill="FFFFFF"/>
        </w:rPr>
        <w:t xml:space="preserve"> beliau </w:t>
      </w:r>
      <w:r w:rsidR="004A0190">
        <w:rPr>
          <w:rFonts w:cs="Times New Roman"/>
          <w:szCs w:val="24"/>
          <w:shd w:val="clear" w:color="auto" w:fill="FFFFFF"/>
        </w:rPr>
        <w:t>berupaya</w:t>
      </w:r>
      <w:r w:rsidR="00EA19C5">
        <w:rPr>
          <w:rFonts w:cs="Times New Roman"/>
          <w:szCs w:val="24"/>
          <w:shd w:val="clear" w:color="auto" w:fill="FFFFFF"/>
        </w:rPr>
        <w:t xml:space="preserve"> menyusun teori baru</w:t>
      </w:r>
      <w:r w:rsidRPr="00BD4582">
        <w:rPr>
          <w:rFonts w:cs="Times New Roman"/>
          <w:szCs w:val="24"/>
          <w:shd w:val="clear" w:color="auto" w:fill="FFFFFF"/>
        </w:rPr>
        <w:t xml:space="preserve"> ya</w:t>
      </w:r>
      <w:r w:rsidR="00EA19C5">
        <w:rPr>
          <w:rFonts w:cs="Times New Roman"/>
          <w:szCs w:val="24"/>
          <w:shd w:val="clear" w:color="auto" w:fill="FFFFFF"/>
        </w:rPr>
        <w:t>ng  bersumber langsung dari</w:t>
      </w:r>
      <w:r>
        <w:rPr>
          <w:rFonts w:cs="Times New Roman"/>
          <w:szCs w:val="24"/>
          <w:shd w:val="clear" w:color="auto" w:fill="FFFFFF"/>
        </w:rPr>
        <w:t xml:space="preserve"> A</w:t>
      </w:r>
      <w:r w:rsidRPr="00BD4582">
        <w:rPr>
          <w:rFonts w:cs="Times New Roman"/>
          <w:szCs w:val="24"/>
          <w:shd w:val="clear" w:color="auto" w:fill="FFFFFF"/>
        </w:rPr>
        <w:t>l-</w:t>
      </w:r>
      <w:r>
        <w:rPr>
          <w:rFonts w:cs="Times New Roman"/>
          <w:szCs w:val="24"/>
          <w:shd w:val="clear" w:color="auto" w:fill="FFFFFF"/>
        </w:rPr>
        <w:t>qur</w:t>
      </w:r>
      <w:r w:rsidRPr="00BD4582">
        <w:rPr>
          <w:rFonts w:cs="Times New Roman"/>
          <w:szCs w:val="24"/>
          <w:shd w:val="clear" w:color="auto" w:fill="FFFFFF"/>
        </w:rPr>
        <w:t xml:space="preserve">an dan Hadits. </w:t>
      </w:r>
      <w:proofErr w:type="gramStart"/>
      <w:r w:rsidRPr="00BD4582">
        <w:rPr>
          <w:rFonts w:cs="Times New Roman"/>
          <w:szCs w:val="24"/>
          <w:shd w:val="clear" w:color="auto" w:fill="FFFFFF"/>
        </w:rPr>
        <w:t>Istilah ekonomi</w:t>
      </w:r>
      <w:r w:rsidR="004A0190">
        <w:rPr>
          <w:rFonts w:cs="Times New Roman"/>
          <w:szCs w:val="24"/>
          <w:shd w:val="clear" w:color="auto" w:fill="FFFFFF"/>
        </w:rPr>
        <w:t xml:space="preserve"> diganti oleh beliau</w:t>
      </w:r>
      <w:r w:rsidRPr="00BD4582">
        <w:rPr>
          <w:rFonts w:cs="Times New Roman"/>
          <w:szCs w:val="24"/>
          <w:shd w:val="clear" w:color="auto" w:fill="FFFFFF"/>
        </w:rPr>
        <w:t xml:space="preserve"> dengan istilah baru yaitu</w:t>
      </w:r>
      <w:r w:rsidRPr="00BD4582">
        <w:rPr>
          <w:rFonts w:cs="Times New Roman"/>
          <w:i/>
          <w:szCs w:val="24"/>
          <w:shd w:val="clear" w:color="auto" w:fill="FFFFFF"/>
        </w:rPr>
        <w:t xml:space="preserve"> iqtishad</w:t>
      </w:r>
      <w:r w:rsidRPr="00BD4582">
        <w:rPr>
          <w:rFonts w:cs="Times New Roman"/>
          <w:szCs w:val="24"/>
          <w:shd w:val="clear" w:color="auto" w:fill="FFFFFF"/>
        </w:rPr>
        <w:t xml:space="preserve"> yang berasal dari filosofi Islam dan bukan sekedar terjemahan dari ekonomi.</w:t>
      </w:r>
      <w:proofErr w:type="gramEnd"/>
      <w:r>
        <w:rPr>
          <w:rFonts w:cs="Times New Roman"/>
          <w:szCs w:val="24"/>
          <w:shd w:val="clear" w:color="auto" w:fill="FFFFFF"/>
        </w:rPr>
        <w:t xml:space="preserve"> </w:t>
      </w:r>
      <w:r w:rsidRPr="00BD4582">
        <w:rPr>
          <w:rFonts w:cs="Times New Roman"/>
          <w:i/>
          <w:szCs w:val="24"/>
          <w:shd w:val="clear" w:color="auto" w:fill="FFFFFF"/>
        </w:rPr>
        <w:lastRenderedPageBreak/>
        <w:t>Iqtishad</w:t>
      </w:r>
      <w:r>
        <w:rPr>
          <w:rFonts w:cs="Times New Roman"/>
          <w:szCs w:val="24"/>
          <w:shd w:val="clear" w:color="auto" w:fill="FFFFFF"/>
        </w:rPr>
        <w:t xml:space="preserve"> </w:t>
      </w:r>
      <w:proofErr w:type="gramStart"/>
      <w:r w:rsidR="00EA19C5">
        <w:rPr>
          <w:rFonts w:cs="Times New Roman"/>
          <w:szCs w:val="24"/>
          <w:shd w:val="clear" w:color="auto" w:fill="FFFFFF"/>
        </w:rPr>
        <w:t>berasal  dari</w:t>
      </w:r>
      <w:proofErr w:type="gramEnd"/>
      <w:r w:rsidR="00EA19C5">
        <w:rPr>
          <w:rFonts w:cs="Times New Roman"/>
          <w:szCs w:val="24"/>
          <w:shd w:val="clear" w:color="auto" w:fill="FFFFFF"/>
        </w:rPr>
        <w:t xml:space="preserve">  kata bahasa</w:t>
      </w:r>
      <w:r w:rsidRPr="00BD4582">
        <w:rPr>
          <w:rFonts w:cs="Times New Roman"/>
          <w:szCs w:val="24"/>
          <w:shd w:val="clear" w:color="auto" w:fill="FFFFFF"/>
        </w:rPr>
        <w:t xml:space="preserve"> arab</w:t>
      </w:r>
      <w:r>
        <w:rPr>
          <w:rFonts w:cs="Times New Roman"/>
          <w:szCs w:val="24"/>
          <w:shd w:val="clear" w:color="auto" w:fill="FFFFFF"/>
        </w:rPr>
        <w:t xml:space="preserve"> </w:t>
      </w:r>
      <w:r w:rsidRPr="00BD4582">
        <w:rPr>
          <w:rFonts w:cs="Times New Roman"/>
          <w:i/>
          <w:szCs w:val="24"/>
          <w:shd w:val="clear" w:color="auto" w:fill="FFFFFF"/>
        </w:rPr>
        <w:t>qasd</w:t>
      </w:r>
      <w:r>
        <w:rPr>
          <w:rFonts w:cs="Times New Roman"/>
          <w:szCs w:val="24"/>
          <w:shd w:val="clear" w:color="auto" w:fill="FFFFFF"/>
        </w:rPr>
        <w:t xml:space="preserve"> </w:t>
      </w:r>
      <w:r w:rsidRPr="00BD4582">
        <w:rPr>
          <w:rFonts w:cs="Times New Roman"/>
          <w:szCs w:val="24"/>
          <w:shd w:val="clear" w:color="auto" w:fill="FFFFFF"/>
        </w:rPr>
        <w:t>yang  secara  harfiah berarti “equilibrium</w:t>
      </w:r>
      <w:r w:rsidR="00EA19C5">
        <w:rPr>
          <w:rFonts w:cs="Times New Roman"/>
          <w:szCs w:val="24"/>
          <w:shd w:val="clear" w:color="auto" w:fill="FFFFFF"/>
        </w:rPr>
        <w:t xml:space="preserve">” </w:t>
      </w:r>
      <w:r w:rsidRPr="00BD4582">
        <w:rPr>
          <w:rFonts w:cs="Times New Roman"/>
          <w:szCs w:val="24"/>
          <w:shd w:val="clear" w:color="auto" w:fill="FFFFFF"/>
        </w:rPr>
        <w:t>atau “keadaan sama”, seimbang atau pertengahan.</w:t>
      </w:r>
      <w:r>
        <w:rPr>
          <w:rStyle w:val="FootnoteReference"/>
          <w:rFonts w:cs="Times New Roman"/>
          <w:szCs w:val="24"/>
          <w:shd w:val="clear" w:color="auto" w:fill="FFFFFF"/>
        </w:rPr>
        <w:footnoteReference w:id="2"/>
      </w:r>
    </w:p>
    <w:p w:rsidR="006B0A5F" w:rsidRDefault="006B0A5F" w:rsidP="00851903">
      <w:pPr>
        <w:spacing w:line="240" w:lineRule="auto"/>
        <w:jc w:val="both"/>
      </w:pPr>
      <w:proofErr w:type="gramStart"/>
      <w:r>
        <w:t xml:space="preserve">Adapun tokoh ekonom kapitalis yang memberikan pemikirannya terkait dengan </w:t>
      </w:r>
      <w:r w:rsidRPr="006B0A5F">
        <w:rPr>
          <w:i/>
        </w:rPr>
        <w:t>scarcity</w:t>
      </w:r>
      <w:r>
        <w:t xml:space="preserve"> adalah Thomas Robert Malthus.</w:t>
      </w:r>
      <w:proofErr w:type="gramEnd"/>
      <w:r>
        <w:t xml:space="preserve"> </w:t>
      </w:r>
      <w:proofErr w:type="gramStart"/>
      <w:r>
        <w:t>Menurut Malthus angka peningkatan populasi manusia tidak dibarengi dengan tersedianya jumlah makanan di dunia, sehingga ledakan populasi penduduk baginya adalah ancaman.</w:t>
      </w:r>
      <w:proofErr w:type="gramEnd"/>
      <w:r>
        <w:t xml:space="preserve"> </w:t>
      </w:r>
      <w:proofErr w:type="gramStart"/>
      <w:r>
        <w:t>Malthus menekankan pentingnya untuk melakukan pembatasan laju pertumbuhan populasi penduduk (Novianto, 2017).</w:t>
      </w:r>
      <w:proofErr w:type="gramEnd"/>
      <w:r>
        <w:t xml:space="preserve"> Pertumbuhan penduduk </w:t>
      </w:r>
      <w:proofErr w:type="gramStart"/>
      <w:r>
        <w:t>mengakibatkan  bertambahnya</w:t>
      </w:r>
      <w:proofErr w:type="gramEnd"/>
      <w:r>
        <w:t xml:space="preserve"> kebutuhan manusia akan barang dan jasa. Menurut Thomas Robert Malthus, pertambahan penduduk menurut deret ukur (2, 4, 8, 16, 32, dst.), sedangkan pertambahan makanan menurut deret hitung (1, 2, 3, 4, 5, 6, </w:t>
      </w:r>
      <w:proofErr w:type="gramStart"/>
      <w:r>
        <w:t>dst</w:t>
      </w:r>
      <w:proofErr w:type="gramEnd"/>
      <w:r>
        <w:t xml:space="preserve">.). </w:t>
      </w:r>
      <w:proofErr w:type="gramStart"/>
      <w:r>
        <w:t>Akibatnya jumlah barang dan jasa, termasuk makanan dan bahan pokok lain, tidak seimbang dengan jumlah penduduk (Pieris, 2015).</w:t>
      </w:r>
      <w:proofErr w:type="gramEnd"/>
      <w:r>
        <w:t xml:space="preserve"> Teori yang dikemukakan oleh Malthus tersebut merupakan sebuah prediksi pesimistik terkait dengan kelangkaan pangan di masa yang </w:t>
      </w:r>
      <w:proofErr w:type="gramStart"/>
      <w:r>
        <w:t>akan</w:t>
      </w:r>
      <w:proofErr w:type="gramEnd"/>
      <w:r>
        <w:t xml:space="preserve"> datang.</w:t>
      </w:r>
    </w:p>
    <w:p w:rsidR="00F4684F" w:rsidRPr="00135B23" w:rsidRDefault="008E15FD" w:rsidP="00851903">
      <w:pPr>
        <w:spacing w:line="240" w:lineRule="auto"/>
        <w:jc w:val="both"/>
        <w:rPr>
          <w:rFonts w:cs="Times New Roman"/>
          <w:szCs w:val="24"/>
          <w:shd w:val="clear" w:color="auto" w:fill="FFFFFF"/>
        </w:rPr>
      </w:pPr>
      <w:r>
        <w:t>Mengenai kelangkaan, ekonomi kapitalis belum mampu m</w:t>
      </w:r>
      <w:r w:rsidR="004A0190">
        <w:t>enemukan solusi mengenai</w:t>
      </w:r>
      <w:r>
        <w:t xml:space="preserve"> persoalan kebutuhan manusia sampai sekarang ini, hal ini diungkap oleh Murasa sebagaimana dikut</w:t>
      </w:r>
      <w:r w:rsidR="004A0190">
        <w:t>ip oleh Euis Amalia bahwa ada s</w:t>
      </w:r>
      <w:r>
        <w:t xml:space="preserve">atu masalah besar dan sangat mendasar dalam ilmu ekonomi konvensional yang mendominasi kajian bidang ilmu ekonomi kontemporer, yaitu ketidakmampuan ilmu tersebut dalam memecahkan persoalan kebutuhan manusia. </w:t>
      </w:r>
      <w:proofErr w:type="gramStart"/>
      <w:r>
        <w:t>Teori-teori yang telah ada, terbukti tidak mampu mewujudkan ekonomi global yang ber</w:t>
      </w:r>
      <w:r w:rsidR="004A0190">
        <w:t>keadilan.</w:t>
      </w:r>
      <w:proofErr w:type="gramEnd"/>
      <w:r w:rsidR="004A0190">
        <w:t xml:space="preserve"> </w:t>
      </w:r>
      <w:proofErr w:type="gramStart"/>
      <w:r w:rsidR="004A0190">
        <w:t>Yang terjadi justru pembagian</w:t>
      </w:r>
      <w:r>
        <w:t xml:space="preserve"> antara kepentingan individu, masyarakat dan </w:t>
      </w:r>
      <w:r w:rsidR="004A0190">
        <w:t>negara yang saling bertentangan</w:t>
      </w:r>
      <w:r>
        <w:t>.</w:t>
      </w:r>
      <w:proofErr w:type="gramEnd"/>
      <w:r>
        <w:rPr>
          <w:rStyle w:val="FootnoteReference"/>
          <w:rFonts w:cs="Times New Roman"/>
          <w:szCs w:val="24"/>
          <w:shd w:val="clear" w:color="auto" w:fill="FFFFFF"/>
        </w:rPr>
        <w:footnoteReference w:id="3"/>
      </w:r>
    </w:p>
    <w:p w:rsidR="0074011D" w:rsidRPr="00020E35" w:rsidRDefault="008E15FD" w:rsidP="00851903">
      <w:pPr>
        <w:pStyle w:val="Heading1"/>
        <w:spacing w:line="240" w:lineRule="auto"/>
        <w:jc w:val="both"/>
        <w:rPr>
          <w:sz w:val="24"/>
          <w:szCs w:val="24"/>
        </w:rPr>
      </w:pPr>
      <w:r w:rsidRPr="00020E35">
        <w:rPr>
          <w:sz w:val="24"/>
          <w:szCs w:val="24"/>
        </w:rPr>
        <w:t>Kajian Pustaka</w:t>
      </w:r>
    </w:p>
    <w:p w:rsidR="0074011D" w:rsidRPr="002A2C3D" w:rsidRDefault="008E15FD" w:rsidP="00851903">
      <w:pPr>
        <w:pStyle w:val="Heading2"/>
        <w:spacing w:line="240" w:lineRule="auto"/>
        <w:jc w:val="both"/>
        <w:rPr>
          <w:sz w:val="24"/>
          <w:szCs w:val="24"/>
        </w:rPr>
      </w:pPr>
      <w:r w:rsidRPr="002A2C3D">
        <w:rPr>
          <w:sz w:val="24"/>
          <w:szCs w:val="24"/>
        </w:rPr>
        <w:t>Biografi Baqir As-Sadr</w:t>
      </w:r>
    </w:p>
    <w:p w:rsidR="008E15FD" w:rsidRDefault="00A41ABD" w:rsidP="00851903">
      <w:pPr>
        <w:spacing w:line="240" w:lineRule="auto"/>
        <w:jc w:val="both"/>
        <w:rPr>
          <w:rFonts w:cs="Times New Roman"/>
          <w:szCs w:val="24"/>
          <w:shd w:val="clear" w:color="auto" w:fill="FFFFFF"/>
        </w:rPr>
      </w:pPr>
      <w:r>
        <w:rPr>
          <w:rFonts w:cs="Times New Roman"/>
          <w:szCs w:val="24"/>
          <w:shd w:val="clear" w:color="auto" w:fill="FFFFFF"/>
        </w:rPr>
        <w:t>Muhammad Baqir As</w:t>
      </w:r>
      <w:r w:rsidR="006F33BB">
        <w:rPr>
          <w:rFonts w:cs="Times New Roman"/>
          <w:szCs w:val="24"/>
          <w:shd w:val="clear" w:color="auto" w:fill="FFFFFF"/>
        </w:rPr>
        <w:t>-Sadr lahir di kota Khaz</w:t>
      </w:r>
      <w:r w:rsidRPr="00A41ABD">
        <w:rPr>
          <w:rFonts w:cs="Times New Roman"/>
          <w:szCs w:val="24"/>
          <w:shd w:val="clear" w:color="auto" w:fill="FFFFFF"/>
        </w:rPr>
        <w:t>imi</w:t>
      </w:r>
      <w:r w:rsidR="0021116A">
        <w:rPr>
          <w:rFonts w:cs="Times New Roman"/>
          <w:szCs w:val="24"/>
          <w:shd w:val="clear" w:color="auto" w:fill="FFFFFF"/>
        </w:rPr>
        <w:t>yah Baghdad Irak pada  tanggal 1</w:t>
      </w:r>
      <w:r w:rsidRPr="00A41ABD">
        <w:rPr>
          <w:rFonts w:cs="Times New Roman"/>
          <w:szCs w:val="24"/>
          <w:shd w:val="clear" w:color="auto" w:fill="FFFFFF"/>
        </w:rPr>
        <w:t xml:space="preserve"> </w:t>
      </w:r>
      <w:r>
        <w:rPr>
          <w:rFonts w:cs="Times New Roman"/>
          <w:szCs w:val="24"/>
          <w:shd w:val="clear" w:color="auto" w:fill="FFFFFF"/>
        </w:rPr>
        <w:t>Maret  1935 M</w:t>
      </w:r>
      <w:r w:rsidR="00AE004D">
        <w:rPr>
          <w:rFonts w:cs="Times New Roman"/>
          <w:szCs w:val="24"/>
          <w:shd w:val="clear" w:color="auto" w:fill="FFFFFF"/>
        </w:rPr>
        <w:t xml:space="preserve"> atau bertepatan pada tangggal</w:t>
      </w:r>
      <w:r>
        <w:rPr>
          <w:rFonts w:cs="Times New Roman"/>
          <w:szCs w:val="24"/>
          <w:shd w:val="clear" w:color="auto" w:fill="FFFFFF"/>
        </w:rPr>
        <w:t xml:space="preserve"> 25 Dzul Qa’dah 1353</w:t>
      </w:r>
      <w:r w:rsidRPr="00A41ABD">
        <w:rPr>
          <w:rFonts w:cs="Times New Roman"/>
          <w:szCs w:val="24"/>
          <w:shd w:val="clear" w:color="auto" w:fill="FFFFFF"/>
        </w:rPr>
        <w:t xml:space="preserve"> H</w:t>
      </w:r>
      <w:r w:rsidR="00AE004D">
        <w:rPr>
          <w:rFonts w:cs="Times New Roman"/>
          <w:szCs w:val="24"/>
          <w:shd w:val="clear" w:color="auto" w:fill="FFFFFF"/>
        </w:rPr>
        <w:t>.</w:t>
      </w:r>
      <w:r w:rsidR="00AE004D" w:rsidRPr="00AE004D">
        <w:t xml:space="preserve"> </w:t>
      </w:r>
      <w:r w:rsidR="00AE004D">
        <w:t xml:space="preserve">Ia merupakan salah seorang keturunan dari keluarga sarjana dan intelektual yang menganut paham Syi‘ah. </w:t>
      </w:r>
      <w:proofErr w:type="gramStart"/>
      <w:r w:rsidR="00AE004D">
        <w:t>S}adr</w:t>
      </w:r>
      <w:proofErr w:type="gramEnd"/>
      <w:r w:rsidR="00AE004D">
        <w:t xml:space="preserve"> merupakan anak kedua dari tiga bersaudara. Pada </w:t>
      </w:r>
      <w:proofErr w:type="gramStart"/>
      <w:r w:rsidR="00AE004D">
        <w:t>usia</w:t>
      </w:r>
      <w:proofErr w:type="gramEnd"/>
      <w:r w:rsidR="00AE004D">
        <w:t xml:space="preserve"> empat tahun, ia kehilangan ayahnya, dan kemudian diasuh oleh ibunya yang religius dan kakak laki-lakinya, Ismail, yang juga seorang mujtahid kenamaan di Irak. Kondisi kemiskinan keluarga Sadr memberikan inspirasi kepada salah seorang pamannya yang bernama Murtada al-Yasin untuk menangani pendidikannya</w:t>
      </w:r>
      <w:proofErr w:type="gramStart"/>
      <w:r w:rsidR="00AE004D">
        <w:t>.</w:t>
      </w:r>
      <w:r w:rsidRPr="00A41ABD">
        <w:rPr>
          <w:rFonts w:cs="Times New Roman"/>
          <w:szCs w:val="24"/>
          <w:shd w:val="clear" w:color="auto" w:fill="FFFFFF"/>
        </w:rPr>
        <w:t>.</w:t>
      </w:r>
      <w:proofErr w:type="gramEnd"/>
      <w:r>
        <w:rPr>
          <w:rFonts w:cs="Times New Roman"/>
          <w:szCs w:val="24"/>
          <w:shd w:val="clear" w:color="auto" w:fill="FFFFFF"/>
        </w:rPr>
        <w:t xml:space="preserve"> Beliau</w:t>
      </w:r>
      <w:r w:rsidRPr="00A41ABD">
        <w:rPr>
          <w:rFonts w:cs="Times New Roman"/>
          <w:szCs w:val="24"/>
          <w:shd w:val="clear" w:color="auto" w:fill="FFFFFF"/>
        </w:rPr>
        <w:t xml:space="preserve"> belajar </w:t>
      </w:r>
      <w:r>
        <w:rPr>
          <w:rFonts w:cs="Times New Roman"/>
          <w:szCs w:val="24"/>
          <w:shd w:val="clear" w:color="auto" w:fill="FFFFFF"/>
        </w:rPr>
        <w:t xml:space="preserve">ilmu mantiq, </w:t>
      </w:r>
      <w:proofErr w:type="gramStart"/>
      <w:r>
        <w:rPr>
          <w:rFonts w:cs="Times New Roman"/>
          <w:szCs w:val="24"/>
          <w:shd w:val="clear" w:color="auto" w:fill="FFFFFF"/>
        </w:rPr>
        <w:t>ushul  fikih</w:t>
      </w:r>
      <w:proofErr w:type="gramEnd"/>
      <w:r>
        <w:rPr>
          <w:rFonts w:cs="Times New Roman"/>
          <w:szCs w:val="24"/>
          <w:shd w:val="clear" w:color="auto" w:fill="FFFFFF"/>
        </w:rPr>
        <w:t xml:space="preserve"> di bawah</w:t>
      </w:r>
      <w:r w:rsidRPr="00A41ABD">
        <w:rPr>
          <w:rFonts w:cs="Times New Roman"/>
          <w:szCs w:val="24"/>
          <w:shd w:val="clear" w:color="auto" w:fill="FFFFFF"/>
        </w:rPr>
        <w:t xml:space="preserve"> as</w:t>
      </w:r>
      <w:r w:rsidR="0021116A">
        <w:rPr>
          <w:rFonts w:cs="Times New Roman"/>
          <w:szCs w:val="24"/>
          <w:shd w:val="clear" w:color="auto" w:fill="FFFFFF"/>
        </w:rPr>
        <w:t>uhan</w:t>
      </w:r>
      <w:r w:rsidR="00AE004D">
        <w:rPr>
          <w:rFonts w:cs="Times New Roman"/>
          <w:szCs w:val="24"/>
          <w:shd w:val="clear" w:color="auto" w:fill="FFFFFF"/>
        </w:rPr>
        <w:t xml:space="preserve"> kakak laki-lakinya</w:t>
      </w:r>
      <w:r>
        <w:rPr>
          <w:rFonts w:cs="Times New Roman"/>
          <w:szCs w:val="24"/>
          <w:shd w:val="clear" w:color="auto" w:fill="FFFFFF"/>
        </w:rPr>
        <w:t>, Ismail As</w:t>
      </w:r>
      <w:r w:rsidRPr="00A41ABD">
        <w:rPr>
          <w:rFonts w:cs="Times New Roman"/>
          <w:szCs w:val="24"/>
          <w:shd w:val="clear" w:color="auto" w:fill="FFFFFF"/>
        </w:rPr>
        <w:t>-</w:t>
      </w:r>
      <w:r>
        <w:rPr>
          <w:rFonts w:cs="Times New Roman"/>
          <w:szCs w:val="24"/>
          <w:shd w:val="clear" w:color="auto" w:fill="FFFFFF"/>
        </w:rPr>
        <w:t>Sadr. Kemudian</w:t>
      </w:r>
      <w:r w:rsidRPr="00A41ABD">
        <w:rPr>
          <w:rFonts w:cs="Times New Roman"/>
          <w:szCs w:val="24"/>
          <w:shd w:val="clear" w:color="auto" w:fill="FFFFFF"/>
        </w:rPr>
        <w:t xml:space="preserve"> </w:t>
      </w:r>
      <w:r w:rsidR="0021116A">
        <w:rPr>
          <w:rFonts w:cs="Times New Roman"/>
          <w:szCs w:val="24"/>
          <w:shd w:val="clear" w:color="auto" w:fill="FFFFFF"/>
        </w:rPr>
        <w:t xml:space="preserve">beliau </w:t>
      </w:r>
      <w:r w:rsidRPr="00A41ABD">
        <w:rPr>
          <w:rFonts w:cs="Times New Roman"/>
          <w:szCs w:val="24"/>
          <w:shd w:val="clear" w:color="auto" w:fill="FFFFFF"/>
        </w:rPr>
        <w:t>mel</w:t>
      </w:r>
      <w:r>
        <w:rPr>
          <w:rFonts w:cs="Times New Roman"/>
          <w:szCs w:val="24"/>
          <w:shd w:val="clear" w:color="auto" w:fill="FFFFFF"/>
        </w:rPr>
        <w:t>anjutkan pendidikannya di kota</w:t>
      </w:r>
      <w:r w:rsidRPr="00A41ABD">
        <w:rPr>
          <w:rFonts w:cs="Times New Roman"/>
          <w:szCs w:val="24"/>
          <w:shd w:val="clear" w:color="auto" w:fill="FFFFFF"/>
        </w:rPr>
        <w:t xml:space="preserve"> Najaf, </w:t>
      </w:r>
      <w:proofErr w:type="gramStart"/>
      <w:r w:rsidR="0021116A">
        <w:rPr>
          <w:rFonts w:cs="Times New Roman"/>
          <w:szCs w:val="24"/>
          <w:shd w:val="clear" w:color="auto" w:fill="FFFFFF"/>
        </w:rPr>
        <w:t>dan</w:t>
      </w:r>
      <w:r w:rsidRPr="00A41ABD">
        <w:rPr>
          <w:rFonts w:cs="Times New Roman"/>
          <w:szCs w:val="24"/>
          <w:shd w:val="clear" w:color="auto" w:fill="FFFFFF"/>
        </w:rPr>
        <w:t xml:space="preserve">  berguru</w:t>
      </w:r>
      <w:proofErr w:type="gramEnd"/>
      <w:r w:rsidRPr="00A41ABD">
        <w:rPr>
          <w:rFonts w:cs="Times New Roman"/>
          <w:szCs w:val="24"/>
          <w:shd w:val="clear" w:color="auto" w:fill="FFFFFF"/>
        </w:rPr>
        <w:t xml:space="preserve"> </w:t>
      </w:r>
      <w:r>
        <w:rPr>
          <w:rFonts w:cs="Times New Roman"/>
          <w:szCs w:val="24"/>
          <w:shd w:val="clear" w:color="auto" w:fill="FFFFFF"/>
        </w:rPr>
        <w:t>kepada Ayatullah ‘Udhma Syeikh Ridho Al Yasin dan  Ayatullah ‘</w:t>
      </w:r>
      <w:r w:rsidRPr="00A41ABD">
        <w:rPr>
          <w:rFonts w:cs="Times New Roman"/>
          <w:szCs w:val="24"/>
          <w:shd w:val="clear" w:color="auto" w:fill="FFFFFF"/>
        </w:rPr>
        <w:t>Udhma Abul Qosim</w:t>
      </w:r>
      <w:r w:rsidR="00020E35">
        <w:rPr>
          <w:rFonts w:cs="Times New Roman"/>
          <w:szCs w:val="24"/>
          <w:shd w:val="clear" w:color="auto" w:fill="FFFFFF"/>
        </w:rPr>
        <w:t>.</w:t>
      </w:r>
    </w:p>
    <w:p w:rsidR="00A41ABD" w:rsidRDefault="00020E35" w:rsidP="00851903">
      <w:pPr>
        <w:spacing w:line="240" w:lineRule="auto"/>
        <w:jc w:val="both"/>
        <w:rPr>
          <w:rFonts w:cs="Times New Roman"/>
          <w:szCs w:val="24"/>
          <w:shd w:val="clear" w:color="auto" w:fill="FFFFFF"/>
        </w:rPr>
      </w:pPr>
      <w:proofErr w:type="gramStart"/>
      <w:r>
        <w:rPr>
          <w:rFonts w:cs="Times New Roman"/>
          <w:szCs w:val="24"/>
          <w:shd w:val="clear" w:color="auto" w:fill="FFFFFF"/>
        </w:rPr>
        <w:t>Baqir As-Sadr mulai menulis essai filsafat pada umur 11 tahun</w:t>
      </w:r>
      <w:r w:rsidRPr="00A41ABD">
        <w:rPr>
          <w:rFonts w:cs="Times New Roman"/>
          <w:szCs w:val="24"/>
          <w:shd w:val="clear" w:color="auto" w:fill="FFFFFF"/>
        </w:rPr>
        <w:t>.</w:t>
      </w:r>
      <w:proofErr w:type="gramEnd"/>
      <w:r>
        <w:rPr>
          <w:rFonts w:cs="Times New Roman"/>
          <w:szCs w:val="24"/>
          <w:shd w:val="clear" w:color="auto" w:fill="FFFFFF"/>
        </w:rPr>
        <w:t xml:space="preserve"> </w:t>
      </w:r>
      <w:proofErr w:type="gramStart"/>
      <w:r>
        <w:rPr>
          <w:rFonts w:cs="Times New Roman"/>
          <w:szCs w:val="24"/>
          <w:shd w:val="clear" w:color="auto" w:fill="FFFFFF"/>
        </w:rPr>
        <w:t xml:space="preserve">Dua karyanya </w:t>
      </w:r>
      <w:r w:rsidR="00A41ABD" w:rsidRPr="00A41ABD">
        <w:rPr>
          <w:rFonts w:cs="Times New Roman"/>
          <w:szCs w:val="24"/>
          <w:shd w:val="clear" w:color="auto" w:fill="FFFFFF"/>
        </w:rPr>
        <w:t xml:space="preserve">yang sangat terkenal, yaitu </w:t>
      </w:r>
      <w:r w:rsidR="00A41ABD" w:rsidRPr="00A41ABD">
        <w:rPr>
          <w:rFonts w:cs="Times New Roman"/>
          <w:i/>
          <w:szCs w:val="24"/>
          <w:shd w:val="clear" w:color="auto" w:fill="FFFFFF"/>
        </w:rPr>
        <w:t>Falsafatuna</w:t>
      </w:r>
      <w:r w:rsidR="00A41ABD" w:rsidRPr="00A41ABD">
        <w:rPr>
          <w:rFonts w:cs="Times New Roman"/>
          <w:szCs w:val="24"/>
          <w:shd w:val="clear" w:color="auto" w:fill="FFFFFF"/>
        </w:rPr>
        <w:t xml:space="preserve"> dan </w:t>
      </w:r>
      <w:r w:rsidR="00A41ABD" w:rsidRPr="00A41ABD">
        <w:rPr>
          <w:rFonts w:cs="Times New Roman"/>
          <w:i/>
          <w:szCs w:val="24"/>
          <w:shd w:val="clear" w:color="auto" w:fill="FFFFFF"/>
        </w:rPr>
        <w:t>Iqtidhaduna</w:t>
      </w:r>
      <w:r w:rsidR="00A41ABD" w:rsidRPr="00A41ABD">
        <w:rPr>
          <w:rFonts w:cs="Times New Roman"/>
          <w:szCs w:val="24"/>
          <w:shd w:val="clear" w:color="auto" w:fill="FFFFFF"/>
        </w:rPr>
        <w:t>.</w:t>
      </w:r>
      <w:proofErr w:type="gramEnd"/>
      <w:r w:rsidR="00A41ABD" w:rsidRPr="00A41ABD">
        <w:rPr>
          <w:rFonts w:cs="Times New Roman"/>
          <w:szCs w:val="24"/>
          <w:shd w:val="clear" w:color="auto" w:fill="FFFFFF"/>
        </w:rPr>
        <w:t xml:space="preserve"> </w:t>
      </w:r>
      <w:r w:rsidR="00A41ABD" w:rsidRPr="00A41ABD">
        <w:rPr>
          <w:rFonts w:cs="Times New Roman"/>
          <w:i/>
          <w:szCs w:val="24"/>
          <w:shd w:val="clear" w:color="auto" w:fill="FFFFFF"/>
        </w:rPr>
        <w:t>Falsafatuna</w:t>
      </w:r>
      <w:r w:rsidR="00A41ABD" w:rsidRPr="00A41ABD">
        <w:rPr>
          <w:rFonts w:cs="Times New Roman"/>
          <w:szCs w:val="24"/>
          <w:shd w:val="clear" w:color="auto" w:fill="FFFFFF"/>
        </w:rPr>
        <w:t xml:space="preserve"> di  terbitkan  tahun  1959  yang  </w:t>
      </w:r>
      <w:r w:rsidR="00A41ABD" w:rsidRPr="00A41ABD">
        <w:rPr>
          <w:rFonts w:cs="Times New Roman"/>
          <w:szCs w:val="24"/>
          <w:shd w:val="clear" w:color="auto" w:fill="FFFFFF"/>
        </w:rPr>
        <w:lastRenderedPageBreak/>
        <w:t xml:space="preserve">meliputi  antara  lain; 13  kritik  komunisme,  pemikiran  materialis. </w:t>
      </w:r>
      <w:proofErr w:type="gramStart"/>
      <w:r w:rsidR="00A41ABD" w:rsidRPr="00A41ABD">
        <w:rPr>
          <w:rFonts w:cs="Times New Roman"/>
          <w:i/>
          <w:szCs w:val="24"/>
          <w:shd w:val="clear" w:color="auto" w:fill="FFFFFF"/>
        </w:rPr>
        <w:t>Iqtishaduna</w:t>
      </w:r>
      <w:r w:rsidR="00A41ABD">
        <w:rPr>
          <w:rFonts w:cs="Times New Roman"/>
          <w:szCs w:val="24"/>
          <w:shd w:val="clear" w:color="auto" w:fill="FFFFFF"/>
        </w:rPr>
        <w:t xml:space="preserve"> diterbitkan </w:t>
      </w:r>
      <w:r w:rsidR="00A41ABD" w:rsidRPr="00A41ABD">
        <w:rPr>
          <w:rFonts w:cs="Times New Roman"/>
          <w:szCs w:val="24"/>
          <w:shd w:val="clear" w:color="auto" w:fill="FFFFFF"/>
        </w:rPr>
        <w:t>tahun 1961 mengkritisi teori ekonomi kapitasime dan sosialisme.</w:t>
      </w:r>
      <w:proofErr w:type="gramEnd"/>
    </w:p>
    <w:p w:rsidR="00A41ABD" w:rsidRDefault="00A41ABD" w:rsidP="00851903">
      <w:pPr>
        <w:spacing w:line="240" w:lineRule="auto"/>
        <w:jc w:val="both"/>
        <w:rPr>
          <w:rFonts w:cs="Times New Roman"/>
          <w:szCs w:val="24"/>
          <w:shd w:val="clear" w:color="auto" w:fill="FFFFFF"/>
        </w:rPr>
      </w:pPr>
      <w:r w:rsidRPr="00A41ABD">
        <w:rPr>
          <w:rFonts w:cs="Times New Roman"/>
          <w:szCs w:val="24"/>
          <w:shd w:val="clear" w:color="auto" w:fill="FFFFFF"/>
        </w:rPr>
        <w:t>Ba</w:t>
      </w:r>
      <w:r w:rsidR="004F7462">
        <w:rPr>
          <w:rFonts w:cs="Times New Roman"/>
          <w:szCs w:val="24"/>
          <w:shd w:val="clear" w:color="auto" w:fill="FFFFFF"/>
        </w:rPr>
        <w:t xml:space="preserve">qir As-Sadr melambangkan kebangkitan intelektual </w:t>
      </w:r>
      <w:proofErr w:type="gramStart"/>
      <w:r w:rsidRPr="00A41ABD">
        <w:rPr>
          <w:rFonts w:cs="Times New Roman"/>
          <w:szCs w:val="24"/>
          <w:shd w:val="clear" w:color="auto" w:fill="FFFFFF"/>
        </w:rPr>
        <w:t>yang</w:t>
      </w:r>
      <w:r w:rsidR="004F7462">
        <w:rPr>
          <w:rFonts w:cs="Times New Roman"/>
          <w:szCs w:val="24"/>
          <w:shd w:val="clear" w:color="auto" w:fill="FFFFFF"/>
        </w:rPr>
        <w:t xml:space="preserve"> </w:t>
      </w:r>
      <w:r w:rsidRPr="00A41ABD">
        <w:rPr>
          <w:rFonts w:cs="Times New Roman"/>
          <w:szCs w:val="24"/>
          <w:shd w:val="clear" w:color="auto" w:fill="FFFFFF"/>
        </w:rPr>
        <w:t xml:space="preserve"> berlangsung</w:t>
      </w:r>
      <w:proofErr w:type="gramEnd"/>
      <w:r w:rsidRPr="00A41ABD">
        <w:rPr>
          <w:rFonts w:cs="Times New Roman"/>
          <w:szCs w:val="24"/>
          <w:shd w:val="clear" w:color="auto" w:fill="FFFFFF"/>
        </w:rPr>
        <w:t xml:space="preserve">  di  </w:t>
      </w:r>
      <w:r w:rsidR="004F7462">
        <w:rPr>
          <w:rFonts w:cs="Times New Roman"/>
          <w:szCs w:val="24"/>
          <w:shd w:val="clear" w:color="auto" w:fill="FFFFFF"/>
        </w:rPr>
        <w:t xml:space="preserve">Irak  antara  tahun  1950-1980. </w:t>
      </w:r>
      <w:r w:rsidR="00020E35">
        <w:rPr>
          <w:rFonts w:cs="Times New Roman"/>
          <w:szCs w:val="24"/>
          <w:shd w:val="clear" w:color="auto" w:fill="FFFFFF"/>
        </w:rPr>
        <w:t xml:space="preserve">Sebagai seorang ulama dengan karya bukunya yang fenomenal menandai lahirnya kembali gagasan ekonomi </w:t>
      </w:r>
      <w:proofErr w:type="gramStart"/>
      <w:r w:rsidR="00020E35">
        <w:rPr>
          <w:rFonts w:cs="Times New Roman"/>
          <w:szCs w:val="24"/>
          <w:shd w:val="clear" w:color="auto" w:fill="FFFFFF"/>
        </w:rPr>
        <w:t>islam</w:t>
      </w:r>
      <w:proofErr w:type="gramEnd"/>
      <w:r w:rsidR="00020E35">
        <w:rPr>
          <w:rFonts w:cs="Times New Roman"/>
          <w:szCs w:val="24"/>
          <w:shd w:val="clear" w:color="auto" w:fill="FFFFFF"/>
        </w:rPr>
        <w:t xml:space="preserve"> setelah jatuhnya peradaban islam di Turki Ottoman. </w:t>
      </w:r>
      <w:proofErr w:type="gramStart"/>
      <w:r w:rsidR="004F7462">
        <w:rPr>
          <w:rFonts w:cs="Times New Roman"/>
          <w:szCs w:val="24"/>
          <w:shd w:val="clear" w:color="auto" w:fill="FFFFFF"/>
        </w:rPr>
        <w:t xml:space="preserve">Selama hampir setahun </w:t>
      </w:r>
      <w:r w:rsidR="0021116A">
        <w:rPr>
          <w:rFonts w:cs="Times New Roman"/>
          <w:szCs w:val="24"/>
          <w:shd w:val="clear" w:color="auto" w:fill="FFFFFF"/>
        </w:rPr>
        <w:t xml:space="preserve">berada di tahanan </w:t>
      </w:r>
      <w:r w:rsidR="004F7462">
        <w:rPr>
          <w:rFonts w:cs="Times New Roman"/>
          <w:szCs w:val="24"/>
          <w:shd w:val="clear" w:color="auto" w:fill="FFFFFF"/>
        </w:rPr>
        <w:t>rumah, Baqir As-Sadr dieksekusi</w:t>
      </w:r>
      <w:r w:rsidRPr="00A41ABD">
        <w:rPr>
          <w:rFonts w:cs="Times New Roman"/>
          <w:szCs w:val="24"/>
          <w:shd w:val="clear" w:color="auto" w:fill="FFFFFF"/>
        </w:rPr>
        <w:t xml:space="preserve"> hukum</w:t>
      </w:r>
      <w:r w:rsidR="004F7462">
        <w:rPr>
          <w:rFonts w:cs="Times New Roman"/>
          <w:szCs w:val="24"/>
          <w:shd w:val="clear" w:color="auto" w:fill="FFFFFF"/>
        </w:rPr>
        <w:t>an gantung bersama adik perempuannya, Bint A</w:t>
      </w:r>
      <w:r w:rsidRPr="00A41ABD">
        <w:rPr>
          <w:rFonts w:cs="Times New Roman"/>
          <w:szCs w:val="24"/>
          <w:shd w:val="clear" w:color="auto" w:fill="FFFFFF"/>
        </w:rPr>
        <w:t>l</w:t>
      </w:r>
      <w:r w:rsidR="004F7462">
        <w:rPr>
          <w:rFonts w:cs="Times New Roman"/>
          <w:szCs w:val="24"/>
          <w:shd w:val="clear" w:color="auto" w:fill="FFFFFF"/>
        </w:rPr>
        <w:t xml:space="preserve">-Huda pada tanggal 8 April </w:t>
      </w:r>
      <w:r w:rsidRPr="00A41ABD">
        <w:rPr>
          <w:rFonts w:cs="Times New Roman"/>
          <w:szCs w:val="24"/>
          <w:shd w:val="clear" w:color="auto" w:fill="FFFFFF"/>
        </w:rPr>
        <w:t>1980.</w:t>
      </w:r>
      <w:proofErr w:type="gramEnd"/>
      <w:r w:rsidRPr="00A41ABD">
        <w:rPr>
          <w:rFonts w:cs="Times New Roman"/>
          <w:szCs w:val="24"/>
          <w:shd w:val="clear" w:color="auto" w:fill="FFFFFF"/>
        </w:rPr>
        <w:t xml:space="preserve"> </w:t>
      </w:r>
      <w:proofErr w:type="gramStart"/>
      <w:r w:rsidRPr="00A41ABD">
        <w:rPr>
          <w:rFonts w:cs="Times New Roman"/>
          <w:szCs w:val="24"/>
          <w:shd w:val="clear" w:color="auto" w:fill="FFFFFF"/>
        </w:rPr>
        <w:t>Keesokkan harinya puluhan aktivis partai dakw</w:t>
      </w:r>
      <w:r w:rsidR="004F7462">
        <w:rPr>
          <w:rFonts w:cs="Times New Roman"/>
          <w:szCs w:val="24"/>
          <w:shd w:val="clear" w:color="auto" w:fill="FFFFFF"/>
        </w:rPr>
        <w:t>ah juga dijatuhi hukuman mati.</w:t>
      </w:r>
      <w:proofErr w:type="gramEnd"/>
      <w:r w:rsidR="004F7462">
        <w:rPr>
          <w:rFonts w:cs="Times New Roman"/>
          <w:szCs w:val="24"/>
          <w:shd w:val="clear" w:color="auto" w:fill="FFFFFF"/>
        </w:rPr>
        <w:t xml:space="preserve"> </w:t>
      </w:r>
      <w:proofErr w:type="gramStart"/>
      <w:r w:rsidRPr="00A41ABD">
        <w:rPr>
          <w:rFonts w:cs="Times New Roman"/>
          <w:szCs w:val="24"/>
          <w:shd w:val="clear" w:color="auto" w:fill="FFFFFF"/>
        </w:rPr>
        <w:t xml:space="preserve">Penumpasan </w:t>
      </w:r>
      <w:r w:rsidR="002A2C3D">
        <w:rPr>
          <w:rFonts w:cs="Times New Roman"/>
          <w:szCs w:val="24"/>
          <w:shd w:val="clear" w:color="auto" w:fill="FFFFFF"/>
        </w:rPr>
        <w:t xml:space="preserve"> yang</w:t>
      </w:r>
      <w:proofErr w:type="gramEnd"/>
      <w:r w:rsidR="002A2C3D">
        <w:rPr>
          <w:rFonts w:cs="Times New Roman"/>
          <w:szCs w:val="24"/>
          <w:shd w:val="clear" w:color="auto" w:fill="FFFFFF"/>
        </w:rPr>
        <w:t xml:space="preserve">  dilakukan  rezim  Saddam</w:t>
      </w:r>
      <w:r w:rsidR="004F7462">
        <w:rPr>
          <w:rFonts w:cs="Times New Roman"/>
          <w:szCs w:val="24"/>
          <w:shd w:val="clear" w:color="auto" w:fill="FFFFFF"/>
        </w:rPr>
        <w:t xml:space="preserve"> terhadap  gerakkan kaum syi</w:t>
      </w:r>
      <w:r w:rsidR="0021116A">
        <w:rPr>
          <w:rFonts w:cs="Times New Roman"/>
          <w:szCs w:val="24"/>
          <w:shd w:val="clear" w:color="auto" w:fill="FFFFFF"/>
        </w:rPr>
        <w:t>ah menyebabkan pengeksekusian</w:t>
      </w:r>
      <w:r w:rsidRPr="00A41ABD">
        <w:rPr>
          <w:rFonts w:cs="Times New Roman"/>
          <w:szCs w:val="24"/>
          <w:shd w:val="clear" w:color="auto" w:fill="FFFFFF"/>
        </w:rPr>
        <w:t xml:space="preserve"> (antara 200.00</w:t>
      </w:r>
      <w:r w:rsidR="004F7462">
        <w:rPr>
          <w:rFonts w:cs="Times New Roman"/>
          <w:szCs w:val="24"/>
          <w:shd w:val="clear" w:color="auto" w:fill="FFFFFF"/>
        </w:rPr>
        <w:t xml:space="preserve">0 sampai 350.000) </w:t>
      </w:r>
      <w:r w:rsidR="0021116A">
        <w:rPr>
          <w:rFonts w:cs="Times New Roman"/>
          <w:szCs w:val="24"/>
          <w:shd w:val="clear" w:color="auto" w:fill="FFFFFF"/>
        </w:rPr>
        <w:t xml:space="preserve">terhadap </w:t>
      </w:r>
      <w:r w:rsidR="004F7462">
        <w:rPr>
          <w:rFonts w:cs="Times New Roman"/>
          <w:szCs w:val="24"/>
          <w:shd w:val="clear" w:color="auto" w:fill="FFFFFF"/>
        </w:rPr>
        <w:t xml:space="preserve">warga syiah </w:t>
      </w:r>
      <w:r w:rsidRPr="00A41ABD">
        <w:rPr>
          <w:rFonts w:cs="Times New Roman"/>
          <w:szCs w:val="24"/>
          <w:shd w:val="clear" w:color="auto" w:fill="FFFFFF"/>
        </w:rPr>
        <w:t>i</w:t>
      </w:r>
      <w:r w:rsidR="00EB3F6F">
        <w:rPr>
          <w:rFonts w:cs="Times New Roman"/>
          <w:szCs w:val="24"/>
          <w:shd w:val="clear" w:color="auto" w:fill="FFFFFF"/>
        </w:rPr>
        <w:t>rak ke iran. Di</w:t>
      </w:r>
      <w:r w:rsidR="004F7462">
        <w:rPr>
          <w:rFonts w:cs="Times New Roman"/>
          <w:szCs w:val="24"/>
          <w:shd w:val="clear" w:color="auto" w:fill="FFFFFF"/>
        </w:rPr>
        <w:t>samping ke iran, sejumlah aktivis</w:t>
      </w:r>
      <w:r w:rsidRPr="00A41ABD">
        <w:rPr>
          <w:rFonts w:cs="Times New Roman"/>
          <w:szCs w:val="24"/>
          <w:shd w:val="clear" w:color="auto" w:fill="FFFFFF"/>
        </w:rPr>
        <w:t xml:space="preserve"> </w:t>
      </w:r>
      <w:proofErr w:type="gramStart"/>
      <w:r w:rsidRPr="00A41ABD">
        <w:rPr>
          <w:rFonts w:cs="Times New Roman"/>
          <w:szCs w:val="24"/>
          <w:shd w:val="clear" w:color="auto" w:fill="FFFFFF"/>
        </w:rPr>
        <w:t>partai  dakwah</w:t>
      </w:r>
      <w:proofErr w:type="gramEnd"/>
      <w:r w:rsidR="004F7462">
        <w:rPr>
          <w:rFonts w:cs="Times New Roman"/>
          <w:szCs w:val="24"/>
          <w:shd w:val="clear" w:color="auto" w:fill="FFFFFF"/>
        </w:rPr>
        <w:t xml:space="preserve"> lainnya menyelamatkan diri ke I</w:t>
      </w:r>
      <w:r w:rsidR="0021116A">
        <w:rPr>
          <w:rFonts w:cs="Times New Roman"/>
          <w:szCs w:val="24"/>
          <w:shd w:val="clear" w:color="auto" w:fill="FFFFFF"/>
        </w:rPr>
        <w:t>nggris, Lebanon dan S</w:t>
      </w:r>
      <w:r w:rsidRPr="00A41ABD">
        <w:rPr>
          <w:rFonts w:cs="Times New Roman"/>
          <w:szCs w:val="24"/>
          <w:shd w:val="clear" w:color="auto" w:fill="FFFFFF"/>
        </w:rPr>
        <w:t>uriah.</w:t>
      </w:r>
    </w:p>
    <w:p w:rsidR="00A41ABD" w:rsidRDefault="002A2C3D" w:rsidP="00851903">
      <w:pPr>
        <w:spacing w:line="240" w:lineRule="auto"/>
        <w:jc w:val="both"/>
      </w:pPr>
      <w:proofErr w:type="gramStart"/>
      <w:r>
        <w:t>Menurut Isl</w:t>
      </w:r>
      <w:r w:rsidR="004F7462">
        <w:t xml:space="preserve">am masalah-masalah ekonomi tidak </w:t>
      </w:r>
      <w:r>
        <w:t>disebabkan oleh kelangkaan sumber</w:t>
      </w:r>
      <w:r w:rsidR="004F7462">
        <w:t>-</w:t>
      </w:r>
      <w:r>
        <w:t>sumber material atau alat pemuas kebutuhan maupun terbatasnya kekayaan alam.</w:t>
      </w:r>
      <w:proofErr w:type="gramEnd"/>
      <w:r>
        <w:t xml:space="preserve"> </w:t>
      </w:r>
      <w:proofErr w:type="gramStart"/>
      <w:r>
        <w:t>Memang benar bahwa sumber-sumber produksi terbatas, sementara kebutuhan manusia banyak dan beragam.</w:t>
      </w:r>
      <w:proofErr w:type="gramEnd"/>
      <w:r>
        <w:t xml:space="preserve"> </w:t>
      </w:r>
      <w:proofErr w:type="gramStart"/>
      <w:r>
        <w:t>Namun, bukan berarti bahwa masalah ekonomi yang dihadapi oleh manusia muncul dari akibat kebutuhan manusia yang tidak terbatas.</w:t>
      </w:r>
      <w:proofErr w:type="gramEnd"/>
      <w:r>
        <w:t xml:space="preserve"> </w:t>
      </w:r>
      <w:proofErr w:type="gramStart"/>
      <w:r>
        <w:t>Pendapat yang menyatakan bahwa masalah ekonomi muncul karena adanya kelangkaan, ini dapat dibantahkan karena hal tersebut merupakan semacam pengindraan terhadap penyebab yang sebenarnya ada solusinya (as-Shadr, 2008).</w:t>
      </w:r>
      <w:proofErr w:type="gramEnd"/>
    </w:p>
    <w:p w:rsidR="002A2C3D" w:rsidRDefault="002A2C3D" w:rsidP="00851903">
      <w:pPr>
        <w:spacing w:line="240" w:lineRule="auto"/>
        <w:jc w:val="both"/>
        <w:rPr>
          <w:rFonts w:cs="Times New Roman"/>
          <w:szCs w:val="24"/>
        </w:rPr>
      </w:pPr>
      <w:r w:rsidRPr="00F4684F">
        <w:rPr>
          <w:rFonts w:cs="Times New Roman"/>
          <w:szCs w:val="24"/>
        </w:rPr>
        <w:t xml:space="preserve">Baqir </w:t>
      </w:r>
      <w:proofErr w:type="gramStart"/>
      <w:r w:rsidRPr="00F4684F">
        <w:rPr>
          <w:rFonts w:cs="Times New Roman"/>
          <w:szCs w:val="24"/>
        </w:rPr>
        <w:t>As</w:t>
      </w:r>
      <w:proofErr w:type="gramEnd"/>
      <w:r w:rsidRPr="00F4684F">
        <w:rPr>
          <w:rFonts w:cs="Times New Roman"/>
          <w:szCs w:val="24"/>
        </w:rPr>
        <w:t xml:space="preserve"> Sadr berpendapat bahwa masalah ekonomi ini bersifat </w:t>
      </w:r>
      <w:r w:rsidRPr="00F4684F">
        <w:rPr>
          <w:rFonts w:cs="Times New Roman"/>
          <w:i/>
          <w:szCs w:val="24"/>
        </w:rPr>
        <w:t>imaginer</w:t>
      </w:r>
      <w:r w:rsidRPr="00F4684F">
        <w:rPr>
          <w:rFonts w:cs="Times New Roman"/>
          <w:szCs w:val="24"/>
        </w:rPr>
        <w:t xml:space="preserve"> yaitu angan-angan atau khayali. </w:t>
      </w:r>
      <w:proofErr w:type="gramStart"/>
      <w:r w:rsidRPr="00F4684F">
        <w:rPr>
          <w:rFonts w:cs="Times New Roman"/>
          <w:szCs w:val="24"/>
        </w:rPr>
        <w:t>Beliau mengatakan bahwa Allah SWT.</w:t>
      </w:r>
      <w:proofErr w:type="gramEnd"/>
      <w:r w:rsidRPr="00F4684F">
        <w:rPr>
          <w:rFonts w:cs="Times New Roman"/>
          <w:szCs w:val="24"/>
        </w:rPr>
        <w:t xml:space="preserve"> </w:t>
      </w:r>
      <w:proofErr w:type="gramStart"/>
      <w:r w:rsidRPr="00F4684F">
        <w:rPr>
          <w:rFonts w:cs="Times New Roman"/>
          <w:szCs w:val="24"/>
        </w:rPr>
        <w:t>sebagai</w:t>
      </w:r>
      <w:proofErr w:type="gramEnd"/>
      <w:r w:rsidRPr="00F4684F">
        <w:rPr>
          <w:rFonts w:cs="Times New Roman"/>
          <w:szCs w:val="24"/>
        </w:rPr>
        <w:t xml:space="preserve"> Rabb pencipta manusia mengetahui kebutuhan manusia sehingga pasti akan menyediakan kebutuhan apa saja yang diperlukan oleh manusia. </w:t>
      </w:r>
      <w:proofErr w:type="gramStart"/>
      <w:r w:rsidRPr="00F4684F">
        <w:rPr>
          <w:rFonts w:cs="Times New Roman"/>
          <w:szCs w:val="24"/>
        </w:rPr>
        <w:t>Karenanya bukan ketersediaan sumber daya alam yang menjadi masalah utamanya, tetapi keberadaan manusia itu sendirilah yang menyebabkan timbulnya masalah ekonomi</w:t>
      </w:r>
      <w:r>
        <w:rPr>
          <w:rFonts w:cs="Times New Roman"/>
          <w:szCs w:val="24"/>
        </w:rPr>
        <w:t>.</w:t>
      </w:r>
      <w:proofErr w:type="gramEnd"/>
      <w:r>
        <w:rPr>
          <w:rFonts w:cs="Times New Roman"/>
          <w:szCs w:val="24"/>
        </w:rPr>
        <w:t xml:space="preserve"> </w:t>
      </w:r>
      <w:proofErr w:type="gramStart"/>
      <w:r>
        <w:rPr>
          <w:rFonts w:cs="Times New Roman"/>
          <w:szCs w:val="24"/>
        </w:rPr>
        <w:t>Pendapat beliau ini didasari pada QS.</w:t>
      </w:r>
      <w:proofErr w:type="gramEnd"/>
      <w:r>
        <w:rPr>
          <w:rFonts w:cs="Times New Roman"/>
          <w:szCs w:val="24"/>
        </w:rPr>
        <w:t xml:space="preserve"> Ibrahim: 32-34.</w:t>
      </w:r>
    </w:p>
    <w:p w:rsidR="002A2C3D" w:rsidRDefault="002A2C3D" w:rsidP="00851903">
      <w:pPr>
        <w:spacing w:line="240" w:lineRule="auto"/>
        <w:jc w:val="both"/>
      </w:pPr>
      <w:r>
        <w:t xml:space="preserve">“Allah SWT yang telah menciptakan langit dan bumi dan menurunkan air hujan dari langit, kemudian mengeluarkan dengan air hujan itu berbagai buah-buahan sebagai rejeki untukmu. </w:t>
      </w:r>
      <w:proofErr w:type="gramStart"/>
      <w:r>
        <w:t>Menundukkan lautan bagimu untuk berlayar dengan kehendakNya, menundukkan matahari dan bulan untukmu yang terus menerus beredar (dalam orbitnya), menundukkan malam dan siang untukmu dan Dia telah memberikan segala sesuatu yang kamu mohonkan kepadaNya.</w:t>
      </w:r>
      <w:proofErr w:type="gramEnd"/>
      <w:r>
        <w:t xml:space="preserve"> </w:t>
      </w:r>
      <w:proofErr w:type="gramStart"/>
      <w:r>
        <w:t>Dan jika kamu menghitung nikmat dari Allah SWT, tidaklah kamu mampu menghitungnya.</w:t>
      </w:r>
      <w:proofErr w:type="gramEnd"/>
      <w:r>
        <w:t xml:space="preserve"> </w:t>
      </w:r>
      <w:proofErr w:type="gramStart"/>
      <w:r>
        <w:t>Sesungguhnya manusia sangat dhalim dan sangat mengingkari nikmat.”</w:t>
      </w:r>
      <w:proofErr w:type="gramEnd"/>
    </w:p>
    <w:p w:rsidR="002A2C3D" w:rsidRPr="00A41ABD" w:rsidRDefault="002A2C3D" w:rsidP="00851903">
      <w:pPr>
        <w:spacing w:line="240" w:lineRule="auto"/>
        <w:jc w:val="both"/>
        <w:rPr>
          <w:rFonts w:cs="Times New Roman"/>
          <w:szCs w:val="24"/>
        </w:rPr>
      </w:pPr>
      <w:proofErr w:type="gramStart"/>
      <w:r>
        <w:t>Pendapa</w:t>
      </w:r>
      <w:r w:rsidR="004F7462">
        <w:t>t Baqir As-Sadr ini berdampak</w:t>
      </w:r>
      <w:r>
        <w:t xml:space="preserve"> pada nilai tauhid, dimana Allah SWT</w:t>
      </w:r>
      <w:r w:rsidR="004F7462">
        <w:t xml:space="preserve"> telah</w:t>
      </w:r>
      <w:r>
        <w:t xml:space="preserve"> menyediakan sumber daya alam </w:t>
      </w:r>
      <w:r w:rsidR="004F7462">
        <w:t xml:space="preserve">yang </w:t>
      </w:r>
      <w:r>
        <w:t>sangat banyak untuk memenuhi kebutuhan manusia.</w:t>
      </w:r>
      <w:proofErr w:type="gramEnd"/>
      <w:r>
        <w:t xml:space="preserve"> </w:t>
      </w:r>
      <w:proofErr w:type="gramStart"/>
      <w:r>
        <w:t>Manusia yang diciptakan sebagai khalifah, dapat memanfaatkan sumber daya yang banyak itu untuk</w:t>
      </w:r>
      <w:r w:rsidR="004F7462">
        <w:t xml:space="preserve"> memenuhi</w:t>
      </w:r>
      <w:r>
        <w:t xml:space="preserve"> kebutuhan hidupnya.</w:t>
      </w:r>
      <w:proofErr w:type="gramEnd"/>
      <w:r>
        <w:t xml:space="preserve"> </w:t>
      </w:r>
      <w:proofErr w:type="gramStart"/>
      <w:r>
        <w:t>Selanjutnya melalui ayat tersebut, Baqir al-Sadr ingin menunjukkan bahwa m</w:t>
      </w:r>
      <w:r w:rsidR="004F7462">
        <w:t>asalah utama ekonomi adalah kez</w:t>
      </w:r>
      <w:r>
        <w:t>aliman dan kekufuran manusia (Qomar, 2016).</w:t>
      </w:r>
      <w:proofErr w:type="gramEnd"/>
    </w:p>
    <w:p w:rsidR="0074011D" w:rsidRPr="00AE004D" w:rsidRDefault="00802EEA" w:rsidP="00851903">
      <w:pPr>
        <w:pStyle w:val="Heading2"/>
        <w:spacing w:line="240" w:lineRule="auto"/>
        <w:jc w:val="both"/>
        <w:rPr>
          <w:sz w:val="24"/>
          <w:szCs w:val="24"/>
        </w:rPr>
      </w:pPr>
      <w:r w:rsidRPr="00AE004D">
        <w:rPr>
          <w:sz w:val="24"/>
          <w:szCs w:val="24"/>
        </w:rPr>
        <w:t>Biografi Thomas Robert Malthus</w:t>
      </w:r>
    </w:p>
    <w:p w:rsidR="00AF2369" w:rsidRDefault="00AE004D" w:rsidP="00851903">
      <w:pPr>
        <w:spacing w:line="240" w:lineRule="auto"/>
        <w:jc w:val="both"/>
      </w:pPr>
      <w:r>
        <w:t>Thomas Robert Malthus,</w:t>
      </w:r>
      <w:r w:rsidR="005F0869">
        <w:t xml:space="preserve"> termasuk dari bagian </w:t>
      </w:r>
      <w:r>
        <w:t xml:space="preserve">FRS ( Fellowship of the Royal Society) </w:t>
      </w:r>
      <w:r w:rsidR="005F0869">
        <w:t xml:space="preserve">yaitu anggota Royal Society yang memperoleh penghargaan yang diberikan oleh Fellows of the Royal Society of London karena telah berkontribusi secara substansial untuk peningkatan pengetahuan alam. </w:t>
      </w:r>
      <w:proofErr w:type="gramStart"/>
      <w:r w:rsidR="005F0869">
        <w:t xml:space="preserve">Beliau </w:t>
      </w:r>
      <w:r w:rsidR="00802EEA">
        <w:t>lahir di Surr</w:t>
      </w:r>
      <w:r w:rsidR="005F0869">
        <w:t xml:space="preserve">ey, Inggris, 13 Februari 1766 dan </w:t>
      </w:r>
      <w:r w:rsidR="00802EEA">
        <w:t xml:space="preserve">meninggal di Haileybury, Hertford, </w:t>
      </w:r>
      <w:r w:rsidR="00802EEA">
        <w:lastRenderedPageBreak/>
        <w:t>Inggris, 29 D</w:t>
      </w:r>
      <w:r w:rsidR="005F0869">
        <w:t>esember 1834 pada umur 68 tahun.</w:t>
      </w:r>
      <w:proofErr w:type="gramEnd"/>
      <w:r w:rsidR="005F0869">
        <w:t xml:space="preserve"> Thomas Robert Malthus atau</w:t>
      </w:r>
      <w:r w:rsidR="00802EEA">
        <w:t xml:space="preserve"> yang biasanya dikenal sebagai Thomas Malthus, meskipun ia lebih suka dipanggil "Robert Malthus", adalah seorang pakar demografi Inggris dan ekonom politk yang paling terkenal karena pandangannya yang pesimistik namun sangat berpengaruh tentang pertambahan penduduk. </w:t>
      </w:r>
    </w:p>
    <w:p w:rsidR="00AF2369" w:rsidRDefault="00802EEA" w:rsidP="00851903">
      <w:pPr>
        <w:spacing w:line="240" w:lineRule="auto"/>
        <w:jc w:val="both"/>
      </w:pPr>
      <w:proofErr w:type="gramStart"/>
      <w:r>
        <w:t>Malthus dilahirkan dalam sebuah keluarga yang kaya.</w:t>
      </w:r>
      <w:proofErr w:type="gramEnd"/>
      <w:r>
        <w:t xml:space="preserve"> </w:t>
      </w:r>
      <w:proofErr w:type="gramStart"/>
      <w:r>
        <w:t>Ayahnya, Daniel, adalah sahabat pribadi filsuf dan skeptik David Hume dan kenalan dari Jean-Jacques Rousseau.</w:t>
      </w:r>
      <w:proofErr w:type="gramEnd"/>
      <w:r>
        <w:t xml:space="preserve"> Malthus muda dididik di rumah hingga </w:t>
      </w:r>
      <w:proofErr w:type="gramStart"/>
      <w:r>
        <w:t>ia</w:t>
      </w:r>
      <w:proofErr w:type="gramEnd"/>
      <w:r>
        <w:t xml:space="preserve"> diterima di Jesus College, Cambridge pada 1784. Di </w:t>
      </w:r>
      <w:proofErr w:type="gramStart"/>
      <w:r>
        <w:t>sana</w:t>
      </w:r>
      <w:proofErr w:type="gramEnd"/>
      <w:r>
        <w:t xml:space="preserve"> ia belajar banyak pokok pelajaran dan memperoleh penghargaan dalam deklamasi Inggris, bahasa Latin dan Yunani. </w:t>
      </w:r>
      <w:proofErr w:type="gramStart"/>
      <w:r>
        <w:t>Mata pelajaran utamanya adalah matematika.</w:t>
      </w:r>
      <w:proofErr w:type="gramEnd"/>
      <w:r>
        <w:t xml:space="preserve"> </w:t>
      </w:r>
      <w:proofErr w:type="gramStart"/>
      <w:r>
        <w:t>Ia</w:t>
      </w:r>
      <w:proofErr w:type="gramEnd"/>
      <w:r>
        <w:t xml:space="preserve"> memperoleh gelar magister pada 1791 dan terpilih menjadi fellow dari Jesus College dua tah</w:t>
      </w:r>
      <w:r w:rsidR="0003554C">
        <w:t xml:space="preserve">un kemudian. Pada 1797, </w:t>
      </w:r>
      <w:proofErr w:type="gramStart"/>
      <w:r w:rsidR="0003554C">
        <w:t>ia</w:t>
      </w:r>
      <w:proofErr w:type="gramEnd"/>
      <w:r w:rsidR="0003554C">
        <w:t xml:space="preserve"> ha</w:t>
      </w:r>
      <w:r>
        <w:t>biskan d</w:t>
      </w:r>
      <w:r w:rsidR="00AF2369">
        <w:t>eng</w:t>
      </w:r>
      <w:r>
        <w:t xml:space="preserve">an menjadi pendeta Anglikan di </w:t>
      </w:r>
      <w:r w:rsidR="005F0869">
        <w:t xml:space="preserve">desa. </w:t>
      </w:r>
    </w:p>
    <w:p w:rsidR="00802EEA" w:rsidRDefault="005F0869" w:rsidP="00851903">
      <w:pPr>
        <w:spacing w:line="240" w:lineRule="auto"/>
        <w:jc w:val="both"/>
      </w:pPr>
      <w:proofErr w:type="gramStart"/>
      <w:r>
        <w:t>Malthus menikah pada 1804.</w:t>
      </w:r>
      <w:proofErr w:type="gramEnd"/>
      <w:r>
        <w:t xml:space="preserve">  </w:t>
      </w:r>
      <w:proofErr w:type="gramStart"/>
      <w:r>
        <w:t>I</w:t>
      </w:r>
      <w:r w:rsidR="00802EEA">
        <w:t>a</w:t>
      </w:r>
      <w:proofErr w:type="gramEnd"/>
      <w:r w:rsidR="00802EEA">
        <w:t xml:space="preserve"> dan istrinya mempunyai tiga orang anak. Pada 1805 </w:t>
      </w:r>
      <w:proofErr w:type="gramStart"/>
      <w:r w:rsidR="00802EEA">
        <w:t>ia</w:t>
      </w:r>
      <w:proofErr w:type="gramEnd"/>
      <w:r w:rsidR="00802EEA">
        <w:t xml:space="preserve"> menjadi profesor Britania pertama dalam bidang ekonomi politik di </w:t>
      </w:r>
      <w:r w:rsidR="00802EEA" w:rsidRPr="0003554C">
        <w:rPr>
          <w:i/>
        </w:rPr>
        <w:t>East Indi</w:t>
      </w:r>
      <w:r w:rsidRPr="0003554C">
        <w:rPr>
          <w:i/>
        </w:rPr>
        <w:t>a Company College</w:t>
      </w:r>
      <w:r>
        <w:t xml:space="preserve"> di Haileybury </w:t>
      </w:r>
      <w:r w:rsidR="00802EEA">
        <w:t xml:space="preserve">di Hertfordshire. </w:t>
      </w:r>
      <w:proofErr w:type="gramStart"/>
      <w:r w:rsidR="00802EEA">
        <w:t>Siswa-siswanya menyapanya dengan sebutan kesayangan "Pop" (yang dapat berarti "papa") "Populasi" Malthus.</w:t>
      </w:r>
      <w:proofErr w:type="gramEnd"/>
      <w:r w:rsidR="00802EEA">
        <w:t xml:space="preserve"> Pada 1818, </w:t>
      </w:r>
      <w:proofErr w:type="gramStart"/>
      <w:r w:rsidR="00802EEA">
        <w:t>ia</w:t>
      </w:r>
      <w:proofErr w:type="gramEnd"/>
      <w:r w:rsidR="00802EEA">
        <w:t xml:space="preserve"> terpilih menjadi Fellow dari Perhim</w:t>
      </w:r>
      <w:r w:rsidR="00AE004D">
        <w:t>punan Kerajaan</w:t>
      </w:r>
      <w:r w:rsidR="00802EEA">
        <w:t>.</w:t>
      </w:r>
    </w:p>
    <w:p w:rsidR="0003554C" w:rsidRPr="005F0869" w:rsidRDefault="005F0869" w:rsidP="00851903">
      <w:pPr>
        <w:spacing w:line="240" w:lineRule="auto"/>
        <w:jc w:val="both"/>
      </w:pPr>
      <w:r>
        <w:t xml:space="preserve">Bukunya yang berjudul </w:t>
      </w:r>
      <w:r>
        <w:rPr>
          <w:i/>
        </w:rPr>
        <w:t xml:space="preserve">An Essay on the Principle of Population </w:t>
      </w:r>
      <w:r>
        <w:t xml:space="preserve">tahun 1798 beliau mengamati bahwa peningkatan produksi pangan suatu negara meningkat seiring dengan kesejahteraan penduduknya, tetapi perbaikan itu bersifat sementara karena menyebabkan pertumbuhan penduduk yang pada gilirannya memulihkan keadaan semula tingkat produksi kapita. Dengan kata </w:t>
      </w:r>
      <w:proofErr w:type="gramStart"/>
      <w:r>
        <w:t>lain</w:t>
      </w:r>
      <w:proofErr w:type="gramEnd"/>
      <w:r>
        <w:t xml:space="preserve">, manusia </w:t>
      </w:r>
      <w:r w:rsidR="001E052E">
        <w:t xml:space="preserve">memiliki kecenderungan untuk memanfaatkan kelimpahan untuk pertumbuhan populasi daripada untuk mempertahankan standar hidup yang tinggi. Sebuah pandangan yang kemudian dikenal dengan </w:t>
      </w:r>
      <w:proofErr w:type="gramStart"/>
      <w:r w:rsidR="001E052E">
        <w:t>nama</w:t>
      </w:r>
      <w:proofErr w:type="gramEnd"/>
      <w:r w:rsidR="001E052E">
        <w:t xml:space="preserve"> Perangkap Malthusian atau Hantu Malthusian.</w:t>
      </w:r>
      <w:r w:rsidR="0003554C">
        <w:br/>
      </w:r>
      <w:proofErr w:type="gramStart"/>
      <w:r w:rsidR="0003554C" w:rsidRPr="00044912">
        <w:rPr>
          <w:rFonts w:cs="Times New Roman"/>
          <w:szCs w:val="24"/>
        </w:rPr>
        <w:t>Selain itu, Malthus juga menghabiskan sisa hidupnya untuk mempertahankan dan merevisi tesis overpopulasinya.</w:t>
      </w:r>
      <w:proofErr w:type="gramEnd"/>
      <w:r w:rsidR="0003554C" w:rsidRPr="00044912">
        <w:rPr>
          <w:rFonts w:cs="Times New Roman"/>
          <w:szCs w:val="24"/>
        </w:rPr>
        <w:t xml:space="preserve"> </w:t>
      </w:r>
      <w:proofErr w:type="gramStart"/>
      <w:r w:rsidR="0003554C" w:rsidRPr="00044912">
        <w:rPr>
          <w:rFonts w:cs="Times New Roman"/>
          <w:szCs w:val="24"/>
        </w:rPr>
        <w:t>Dia juga menulis banyak buku, seperti The Principles of Political Eonomy pada tahun 1820</w:t>
      </w:r>
      <w:r w:rsidR="0003554C">
        <w:rPr>
          <w:rFonts w:cs="Times New Roman"/>
          <w:szCs w:val="24"/>
        </w:rPr>
        <w:t>.</w:t>
      </w:r>
      <w:proofErr w:type="gramEnd"/>
    </w:p>
    <w:p w:rsidR="0074011D" w:rsidRDefault="0074011D" w:rsidP="00851903">
      <w:pPr>
        <w:pStyle w:val="Heading1"/>
        <w:spacing w:line="240" w:lineRule="auto"/>
        <w:jc w:val="both"/>
        <w:rPr>
          <w:sz w:val="24"/>
          <w:szCs w:val="24"/>
        </w:rPr>
      </w:pPr>
      <w:r w:rsidRPr="00BF62CF">
        <w:rPr>
          <w:sz w:val="24"/>
          <w:szCs w:val="24"/>
        </w:rPr>
        <w:t xml:space="preserve"> Pembahasan</w:t>
      </w:r>
    </w:p>
    <w:p w:rsidR="0088310F" w:rsidRPr="0088310F" w:rsidRDefault="0088310F" w:rsidP="00851903">
      <w:pPr>
        <w:pStyle w:val="Heading2"/>
        <w:spacing w:line="240" w:lineRule="auto"/>
        <w:rPr>
          <w:sz w:val="24"/>
          <w:szCs w:val="24"/>
        </w:rPr>
      </w:pPr>
      <w:r w:rsidRPr="0088310F">
        <w:rPr>
          <w:sz w:val="24"/>
          <w:szCs w:val="24"/>
        </w:rPr>
        <w:t>Pengertian</w:t>
      </w:r>
      <w:r w:rsidRPr="0088310F">
        <w:rPr>
          <w:i/>
          <w:sz w:val="24"/>
          <w:szCs w:val="24"/>
        </w:rPr>
        <w:t xml:space="preserve"> scarcity</w:t>
      </w:r>
      <w:r w:rsidRPr="0088310F">
        <w:rPr>
          <w:sz w:val="24"/>
          <w:szCs w:val="24"/>
        </w:rPr>
        <w:t xml:space="preserve"> (kelangkaan)</w:t>
      </w:r>
    </w:p>
    <w:p w:rsidR="002772B8" w:rsidRDefault="002772B8" w:rsidP="00851903">
      <w:pPr>
        <w:spacing w:line="240" w:lineRule="auto"/>
        <w:jc w:val="both"/>
      </w:pPr>
      <w:proofErr w:type="gramStart"/>
      <w:r>
        <w:t xml:space="preserve">Secara bahasa </w:t>
      </w:r>
      <w:r w:rsidRPr="002772B8">
        <w:rPr>
          <w:i/>
        </w:rPr>
        <w:t>Scarcity</w:t>
      </w:r>
      <w:r>
        <w:rPr>
          <w:i/>
        </w:rPr>
        <w:t xml:space="preserve"> </w:t>
      </w:r>
      <w:r>
        <w:t xml:space="preserve">adalah kata benda dari </w:t>
      </w:r>
      <w:r w:rsidRPr="002772B8">
        <w:rPr>
          <w:i/>
        </w:rPr>
        <w:t>scarce</w:t>
      </w:r>
      <w:r>
        <w:rPr>
          <w:i/>
        </w:rPr>
        <w:t xml:space="preserve"> </w:t>
      </w:r>
      <w:r>
        <w:t>yang berarti kelangkaan dalam Bahasa Indonesia.</w:t>
      </w:r>
      <w:proofErr w:type="gramEnd"/>
      <w:r>
        <w:t xml:space="preserve"> </w:t>
      </w:r>
      <w:proofErr w:type="gramStart"/>
      <w:r w:rsidRPr="002772B8">
        <w:rPr>
          <w:i/>
        </w:rPr>
        <w:t>Scarce</w:t>
      </w:r>
      <w:r>
        <w:t xml:space="preserve"> sendiri adalah kata sifat yang berarti langka.</w:t>
      </w:r>
      <w:proofErr w:type="gramEnd"/>
      <w:r>
        <w:t xml:space="preserve"> </w:t>
      </w:r>
      <w:proofErr w:type="gramStart"/>
      <w:r>
        <w:t xml:space="preserve">Sederhananya scarcity adalah kondisi langka atau </w:t>
      </w:r>
      <w:r w:rsidRPr="002772B8">
        <w:rPr>
          <w:i/>
        </w:rPr>
        <w:t>scarce</w:t>
      </w:r>
      <w:r>
        <w:t>.</w:t>
      </w:r>
      <w:proofErr w:type="gramEnd"/>
      <w:r>
        <w:t xml:space="preserve"> </w:t>
      </w:r>
      <w:proofErr w:type="gramStart"/>
      <w:r>
        <w:t xml:space="preserve">Adapun secara istilah </w:t>
      </w:r>
      <w:r w:rsidRPr="002772B8">
        <w:rPr>
          <w:i/>
        </w:rPr>
        <w:t>scarcity</w:t>
      </w:r>
      <w:r>
        <w:t xml:space="preserve"> atau kelangkaan dalam ekonomi tidak sekedar langka.</w:t>
      </w:r>
      <w:proofErr w:type="gramEnd"/>
      <w:r>
        <w:t xml:space="preserve"> </w:t>
      </w:r>
      <w:proofErr w:type="gramStart"/>
      <w:r>
        <w:t>Tidak juga berarti terbatasnya jumlah suatu barang.</w:t>
      </w:r>
      <w:proofErr w:type="gramEnd"/>
      <w:r>
        <w:t xml:space="preserve"> </w:t>
      </w:r>
      <w:proofErr w:type="gramStart"/>
      <w:r>
        <w:t>Dalam ekonomi scarcity atau kelangkaan berarti tidak didapatkan secara cuma-cuma.</w:t>
      </w:r>
      <w:proofErr w:type="gramEnd"/>
      <w:r>
        <w:t xml:space="preserve"> </w:t>
      </w:r>
      <w:proofErr w:type="gramStart"/>
      <w:r w:rsidR="0088310F">
        <w:t>Suatu barang menjadi langka jika barang tersebut diinginkan dan berharga.</w:t>
      </w:r>
      <w:proofErr w:type="gramEnd"/>
      <w:r w:rsidR="0088310F">
        <w:t xml:space="preserve"> </w:t>
      </w:r>
      <w:r w:rsidR="0088310F">
        <w:rPr>
          <w:rStyle w:val="FootnoteReference"/>
        </w:rPr>
        <w:footnoteReference w:id="4"/>
      </w:r>
      <w:r w:rsidR="0088310F">
        <w:t xml:space="preserve"> </w:t>
      </w:r>
      <w:proofErr w:type="gramStart"/>
      <w:r w:rsidR="0088310F">
        <w:t>Dan berharga berarti ada ongkos yang perlu dikeluarkan untukmendapatkannya.</w:t>
      </w:r>
      <w:proofErr w:type="gramEnd"/>
      <w:r w:rsidR="0088310F">
        <w:t xml:space="preserve"> </w:t>
      </w:r>
      <w:proofErr w:type="gramStart"/>
      <w:r w:rsidR="0088310F">
        <w:t>Terbatas dalam jumlah juga tidak benar-benar berarti jumlah yang sedikit.</w:t>
      </w:r>
      <w:proofErr w:type="gramEnd"/>
      <w:r w:rsidR="0088310F">
        <w:t xml:space="preserve"> </w:t>
      </w:r>
      <w:proofErr w:type="gramStart"/>
      <w:r w:rsidR="0088310F">
        <w:t>Terbatas berarti tidak mencukupi permintaan atau kebutuhan pada suatu waktu atau tempat.</w:t>
      </w:r>
      <w:proofErr w:type="gramEnd"/>
      <w:r w:rsidR="0088310F">
        <w:t xml:space="preserve"> </w:t>
      </w:r>
      <w:proofErr w:type="gramStart"/>
      <w:r w:rsidR="0088310F">
        <w:t>Meski sebenarnya jumlah barang tersebut banyak.</w:t>
      </w:r>
      <w:proofErr w:type="gramEnd"/>
    </w:p>
    <w:p w:rsidR="0088310F" w:rsidRDefault="0088310F" w:rsidP="00851903">
      <w:pPr>
        <w:spacing w:line="240" w:lineRule="auto"/>
        <w:jc w:val="both"/>
      </w:pPr>
      <w:proofErr w:type="gramStart"/>
      <w:r>
        <w:lastRenderedPageBreak/>
        <w:t>Sebagai gambaran, saat ini sampah termasuk sebagai barang yang langka.</w:t>
      </w:r>
      <w:proofErr w:type="gramEnd"/>
      <w:r>
        <w:t xml:space="preserve"> </w:t>
      </w:r>
      <w:proofErr w:type="gramStart"/>
      <w:r>
        <w:t>Ini disebabkan karena ada yang menginginkannya dan rela mengeluarkan biaya untuk mendapatkannya.</w:t>
      </w:r>
      <w:proofErr w:type="gramEnd"/>
      <w:r w:rsidR="0090781E">
        <w:t xml:space="preserve"> </w:t>
      </w:r>
      <w:proofErr w:type="gramStart"/>
      <w:r w:rsidR="00135B23">
        <w:t>Hal ini terlepas dari jumlahnya yang berlimpah atau terbatas.</w:t>
      </w:r>
      <w:proofErr w:type="gramEnd"/>
      <w:r w:rsidR="00135B23">
        <w:t xml:space="preserve"> Di sisi </w:t>
      </w:r>
      <w:proofErr w:type="gramStart"/>
      <w:r w:rsidR="00135B23">
        <w:t>lain</w:t>
      </w:r>
      <w:proofErr w:type="gramEnd"/>
      <w:r w:rsidR="00135B23">
        <w:t xml:space="preserve">, udara tidak dianggap langka karena untuk mendapatkannya tidak ada biaya yang perlu dikeluarkan. </w:t>
      </w:r>
      <w:proofErr w:type="gramStart"/>
      <w:r w:rsidR="00135B23">
        <w:t>Setiap orang dimanapun, kapanpun, serta dalam jumlah berapapun bisa mendapatkan udara.</w:t>
      </w:r>
      <w:proofErr w:type="gramEnd"/>
      <w:r w:rsidR="00135B23">
        <w:t xml:space="preserve"> </w:t>
      </w:r>
      <w:proofErr w:type="gramStart"/>
      <w:r w:rsidR="00135B23">
        <w:t>Namun, udara dapat menjadi langka jika terdapat biaya untuk mendapatkannya.</w:t>
      </w:r>
      <w:proofErr w:type="gramEnd"/>
      <w:r w:rsidR="00135B23">
        <w:t xml:space="preserve"> </w:t>
      </w:r>
      <w:proofErr w:type="gramStart"/>
      <w:r w:rsidR="00135B23">
        <w:t>Seperti oksigen yang ada di rumah sakit.</w:t>
      </w:r>
      <w:proofErr w:type="gramEnd"/>
    </w:p>
    <w:p w:rsidR="00135B23" w:rsidRDefault="00135B23" w:rsidP="00851903">
      <w:pPr>
        <w:spacing w:line="240" w:lineRule="auto"/>
        <w:jc w:val="both"/>
      </w:pPr>
      <w:r>
        <w:t xml:space="preserve">Contoh </w:t>
      </w:r>
      <w:proofErr w:type="gramStart"/>
      <w:r>
        <w:t>lain</w:t>
      </w:r>
      <w:proofErr w:type="gramEnd"/>
      <w:r>
        <w:t xml:space="preserve"> adalah air. </w:t>
      </w:r>
      <w:proofErr w:type="gramStart"/>
      <w:r>
        <w:t>Air dapat menjadi langka meski berlimpah.</w:t>
      </w:r>
      <w:proofErr w:type="gramEnd"/>
      <w:r>
        <w:t xml:space="preserve"> </w:t>
      </w:r>
      <w:proofErr w:type="gramStart"/>
      <w:r>
        <w:t>Di desa setiap rumah memiliki sumber air dari sumur masing-masing.</w:t>
      </w:r>
      <w:proofErr w:type="gramEnd"/>
      <w:r>
        <w:t xml:space="preserve"> </w:t>
      </w:r>
      <w:proofErr w:type="gramStart"/>
      <w:r>
        <w:t>Tetapi saat dikemas dan dijual di tempat tertentu air menjadi barang yang langka.</w:t>
      </w:r>
      <w:proofErr w:type="gramEnd"/>
      <w:r>
        <w:t xml:space="preserve"> </w:t>
      </w:r>
      <w:proofErr w:type="gramStart"/>
      <w:r>
        <w:t>Saat itu air memiliki harga dank arena itu menjadi langka.</w:t>
      </w:r>
      <w:proofErr w:type="gramEnd"/>
      <w:r>
        <w:t xml:space="preserve"> Dengan kata </w:t>
      </w:r>
      <w:proofErr w:type="gramStart"/>
      <w:r>
        <w:t>lain</w:t>
      </w:r>
      <w:proofErr w:type="gramEnd"/>
      <w:r>
        <w:t xml:space="preserve">, faktor utama penentu suatu barang menjadi langka atau </w:t>
      </w:r>
      <w:r w:rsidRPr="00135B23">
        <w:rPr>
          <w:i/>
        </w:rPr>
        <w:t>scarce</w:t>
      </w:r>
      <w:r>
        <w:t xml:space="preserve"> ada dua. Pertama, adanya pihak yang menginginkannya, dan Kedua, adanya </w:t>
      </w:r>
      <w:r w:rsidRPr="00135B23">
        <w:rPr>
          <w:i/>
        </w:rPr>
        <w:t>cost</w:t>
      </w:r>
      <w:r>
        <w:rPr>
          <w:i/>
        </w:rPr>
        <w:t xml:space="preserve"> </w:t>
      </w:r>
      <w:r>
        <w:t>atau biaya yang rela untuk dikeluarkan.</w:t>
      </w:r>
    </w:p>
    <w:p w:rsidR="002B29ED" w:rsidRDefault="00117589" w:rsidP="00851903">
      <w:pPr>
        <w:spacing w:line="240" w:lineRule="auto"/>
        <w:jc w:val="both"/>
      </w:pPr>
      <w:r>
        <w:t>Selain itu, ad</w:t>
      </w:r>
      <w:r w:rsidR="002B29ED">
        <w:t>a empat tipe pengukura</w:t>
      </w:r>
      <w:r>
        <w:t>n kelangkaan (</w:t>
      </w:r>
      <w:r w:rsidRPr="00117589">
        <w:rPr>
          <w:i/>
        </w:rPr>
        <w:t>scarcity</w:t>
      </w:r>
      <w:r>
        <w:t>), yaitu:</w:t>
      </w:r>
    </w:p>
    <w:p w:rsidR="00117589" w:rsidRPr="00117589" w:rsidRDefault="00117589" w:rsidP="00851903">
      <w:pPr>
        <w:pStyle w:val="ListParagraph"/>
        <w:numPr>
          <w:ilvl w:val="0"/>
          <w:numId w:val="3"/>
        </w:numPr>
        <w:spacing w:line="240" w:lineRule="auto"/>
        <w:jc w:val="both"/>
        <w:rPr>
          <w:i/>
        </w:rPr>
      </w:pPr>
      <w:r>
        <w:rPr>
          <w:i/>
        </w:rPr>
        <w:t>Malthusian Stock S</w:t>
      </w:r>
      <w:r w:rsidRPr="00117589">
        <w:rPr>
          <w:i/>
        </w:rPr>
        <w:t>carcity</w:t>
      </w:r>
      <w:r>
        <w:t xml:space="preserve"> adalah kelangkaan yang terjadi jika stok dianggap </w:t>
      </w:r>
      <w:proofErr w:type="gramStart"/>
      <w:r>
        <w:t>tetap(</w:t>
      </w:r>
      <w:proofErr w:type="gramEnd"/>
      <w:r>
        <w:t>terbatas) dan biayaekstraksi per unit pada setiap periode tidak bervariasi terhadap laju ekstraksi pada periode tersebut.</w:t>
      </w:r>
    </w:p>
    <w:p w:rsidR="00117589" w:rsidRPr="00117589" w:rsidRDefault="00117589" w:rsidP="00851903">
      <w:pPr>
        <w:pStyle w:val="ListParagraph"/>
        <w:numPr>
          <w:ilvl w:val="0"/>
          <w:numId w:val="3"/>
        </w:numPr>
        <w:spacing w:line="240" w:lineRule="auto"/>
        <w:jc w:val="both"/>
        <w:rPr>
          <w:i/>
        </w:rPr>
      </w:pPr>
      <w:r>
        <w:rPr>
          <w:i/>
        </w:rPr>
        <w:t xml:space="preserve">Malthusian Flow Scarcity </w:t>
      </w:r>
      <w:r>
        <w:t>merupakan kelangkaan yang terjadi akibat interaksi antara stok yang terbatas dan biaya ekstraksi per unit yang meningkat seiring dengan laju ekstraksi pada setiap periode.</w:t>
      </w:r>
    </w:p>
    <w:p w:rsidR="00117589" w:rsidRPr="00117589" w:rsidRDefault="00117589" w:rsidP="00851903">
      <w:pPr>
        <w:pStyle w:val="ListParagraph"/>
        <w:numPr>
          <w:ilvl w:val="0"/>
          <w:numId w:val="3"/>
        </w:numPr>
        <w:spacing w:line="240" w:lineRule="auto"/>
        <w:jc w:val="both"/>
        <w:rPr>
          <w:i/>
        </w:rPr>
      </w:pPr>
      <w:r>
        <w:rPr>
          <w:i/>
        </w:rPr>
        <w:t xml:space="preserve">Ricardian Flow Scarcity </w:t>
      </w:r>
      <w:r>
        <w:t xml:space="preserve">adalah tipe kelangkaan yang terjadi jika stok sumber daya dianggap tidak terbatas, namun biaya ekstraksi tergantung pada laju ekstraksi pada periode </w:t>
      </w:r>
      <w:r>
        <w:rPr>
          <w:i/>
        </w:rPr>
        <w:t>t</w:t>
      </w:r>
      <w:r>
        <w:t>, dan juga ekstraksi kumulatif sampai pada periode akhir ekstraksi.</w:t>
      </w:r>
    </w:p>
    <w:p w:rsidR="0088310F" w:rsidRPr="00851903" w:rsidRDefault="00117589" w:rsidP="00851903">
      <w:pPr>
        <w:pStyle w:val="ListParagraph"/>
        <w:numPr>
          <w:ilvl w:val="0"/>
          <w:numId w:val="3"/>
        </w:numPr>
        <w:spacing w:line="240" w:lineRule="auto"/>
        <w:jc w:val="both"/>
        <w:rPr>
          <w:i/>
        </w:rPr>
      </w:pPr>
      <w:r>
        <w:rPr>
          <w:i/>
        </w:rPr>
        <w:t xml:space="preserve">Ricadian Stock Scarcity </w:t>
      </w:r>
      <w:r>
        <w:t>merupakan kelangkaan yang terjadi dimana stok yang dianggap tidak terbatas berinteraksi dengan biaya ekstraksi yang meningkat seiring dengan ekstraksi kumulatif sampai periode akhir.</w:t>
      </w:r>
    </w:p>
    <w:p w:rsidR="0074011D" w:rsidRDefault="00BF62CF" w:rsidP="00851903">
      <w:pPr>
        <w:pStyle w:val="Heading2"/>
        <w:spacing w:line="240" w:lineRule="auto"/>
        <w:jc w:val="both"/>
        <w:rPr>
          <w:sz w:val="24"/>
          <w:szCs w:val="24"/>
        </w:rPr>
      </w:pPr>
      <w:r w:rsidRPr="00BF62CF">
        <w:rPr>
          <w:sz w:val="24"/>
          <w:szCs w:val="24"/>
        </w:rPr>
        <w:t xml:space="preserve"> Ekonomi Islam</w:t>
      </w:r>
      <w:r w:rsidR="0024010E">
        <w:rPr>
          <w:sz w:val="24"/>
          <w:szCs w:val="24"/>
        </w:rPr>
        <w:t xml:space="preserve"> dan </w:t>
      </w:r>
      <w:proofErr w:type="gramStart"/>
      <w:r w:rsidR="0024010E">
        <w:rPr>
          <w:sz w:val="24"/>
          <w:szCs w:val="24"/>
        </w:rPr>
        <w:t>Scarcity</w:t>
      </w:r>
      <w:r w:rsidRPr="00BF62CF">
        <w:rPr>
          <w:sz w:val="24"/>
          <w:szCs w:val="24"/>
        </w:rPr>
        <w:t xml:space="preserve">  menurut</w:t>
      </w:r>
      <w:proofErr w:type="gramEnd"/>
      <w:r w:rsidRPr="00BF62CF">
        <w:rPr>
          <w:sz w:val="24"/>
          <w:szCs w:val="24"/>
        </w:rPr>
        <w:t xml:space="preserve"> Baqir As-Sadr</w:t>
      </w:r>
    </w:p>
    <w:p w:rsidR="00952D55" w:rsidRDefault="00BF62CF" w:rsidP="00851903">
      <w:pPr>
        <w:spacing w:line="240" w:lineRule="auto"/>
        <w:jc w:val="both"/>
        <w:rPr>
          <w:rFonts w:cs="Times New Roman"/>
          <w:szCs w:val="24"/>
          <w:shd w:val="clear" w:color="auto" w:fill="FFFFFF"/>
        </w:rPr>
      </w:pPr>
      <w:r>
        <w:t xml:space="preserve">Ada beberapa pendapat tentang Ekonomi Islam yaitu menurut Naqvi mengartikan bahwa ekonomi </w:t>
      </w:r>
      <w:proofErr w:type="gramStart"/>
      <w:r>
        <w:t>islam</w:t>
      </w:r>
      <w:proofErr w:type="gramEnd"/>
      <w:r>
        <w:t xml:space="preserve"> merupakan representasi dari suatu masyarakat muslim tertentu. Defenisi tersebut memfokuskan suatu hal, yaitu perilaku seorang </w:t>
      </w:r>
      <w:proofErr w:type="gramStart"/>
      <w:r>
        <w:t>muslim</w:t>
      </w:r>
      <w:proofErr w:type="gramEnd"/>
      <w:r>
        <w:t xml:space="preserve"> dalam melakukan kegiatan ekonomi, seorang muslim yang </w:t>
      </w:r>
      <w:r w:rsidRPr="00BF62CF">
        <w:rPr>
          <w:i/>
        </w:rPr>
        <w:t>kaffah</w:t>
      </w:r>
      <w:r>
        <w:rPr>
          <w:i/>
        </w:rPr>
        <w:t xml:space="preserve"> </w:t>
      </w:r>
      <w:r>
        <w:t xml:space="preserve">diharapkan mampu menampilkan aturan-aturan syariat sebagai bentuk bagian dari ibadah </w:t>
      </w:r>
      <w:r w:rsidRPr="00BF62CF">
        <w:rPr>
          <w:i/>
        </w:rPr>
        <w:t>ghairu mahdhoh</w:t>
      </w:r>
      <w:r>
        <w:t xml:space="preserve">. </w:t>
      </w:r>
      <w:proofErr w:type="gramStart"/>
      <w:r w:rsidRPr="00BF62CF">
        <w:rPr>
          <w:rFonts w:cs="Times New Roman"/>
          <w:szCs w:val="24"/>
          <w:shd w:val="clear" w:color="auto" w:fill="FFFFFF"/>
        </w:rPr>
        <w:t>Dengan  kata</w:t>
      </w:r>
      <w:proofErr w:type="gramEnd"/>
      <w:r w:rsidRPr="00BF62CF">
        <w:rPr>
          <w:rFonts w:cs="Times New Roman"/>
          <w:szCs w:val="24"/>
          <w:shd w:val="clear" w:color="auto" w:fill="FFFFFF"/>
        </w:rPr>
        <w:t xml:space="preserve">  lain </w:t>
      </w:r>
      <w:r>
        <w:rPr>
          <w:rFonts w:cs="Times New Roman"/>
          <w:szCs w:val="24"/>
          <w:shd w:val="clear" w:color="auto" w:fill="FFFFFF"/>
        </w:rPr>
        <w:t xml:space="preserve">Naqvi mendefinisikan bahwa ekonomi islam sebagai ilmu yang harus dimiliki muslim dalam memenuhi kebutuhannya. </w:t>
      </w:r>
    </w:p>
    <w:p w:rsidR="00952D55" w:rsidRDefault="00952D55" w:rsidP="00851903">
      <w:pPr>
        <w:spacing w:line="240" w:lineRule="auto"/>
        <w:jc w:val="both"/>
        <w:rPr>
          <w:rFonts w:cs="Times New Roman"/>
          <w:szCs w:val="24"/>
          <w:shd w:val="clear" w:color="auto" w:fill="FFFFFF"/>
        </w:rPr>
      </w:pPr>
      <w:r w:rsidRPr="00952D55">
        <w:rPr>
          <w:rFonts w:cs="Times New Roman"/>
          <w:szCs w:val="24"/>
          <w:shd w:val="clear" w:color="auto" w:fill="FFFFFF"/>
        </w:rPr>
        <w:t>Berbeda</w:t>
      </w:r>
      <w:r>
        <w:rPr>
          <w:rFonts w:cs="Times New Roman"/>
          <w:szCs w:val="24"/>
          <w:shd w:val="clear" w:color="auto" w:fill="FFFFFF"/>
        </w:rPr>
        <w:t xml:space="preserve"> </w:t>
      </w:r>
      <w:r w:rsidRPr="00952D55">
        <w:rPr>
          <w:rFonts w:cs="Times New Roman"/>
          <w:szCs w:val="24"/>
          <w:shd w:val="clear" w:color="auto" w:fill="FFFFFF"/>
        </w:rPr>
        <w:t>dengan</w:t>
      </w:r>
      <w:r>
        <w:rPr>
          <w:rFonts w:cs="Times New Roman"/>
          <w:szCs w:val="24"/>
          <w:shd w:val="clear" w:color="auto" w:fill="FFFFFF"/>
        </w:rPr>
        <w:t xml:space="preserve"> </w:t>
      </w:r>
      <w:r w:rsidRPr="00952D55">
        <w:rPr>
          <w:rFonts w:cs="Times New Roman"/>
          <w:szCs w:val="24"/>
          <w:shd w:val="clear" w:color="auto" w:fill="FFFFFF"/>
        </w:rPr>
        <w:t>Hasanuzzaman</w:t>
      </w:r>
      <w:r>
        <w:rPr>
          <w:rFonts w:cs="Times New Roman"/>
          <w:szCs w:val="24"/>
          <w:shd w:val="clear" w:color="auto" w:fill="FFFFFF"/>
        </w:rPr>
        <w:t xml:space="preserve"> </w:t>
      </w:r>
      <w:r w:rsidRPr="00952D55">
        <w:rPr>
          <w:rFonts w:cs="Times New Roman"/>
          <w:szCs w:val="24"/>
          <w:shd w:val="clear" w:color="auto" w:fill="FFFFFF"/>
        </w:rPr>
        <w:t>sebagaimana</w:t>
      </w:r>
      <w:r>
        <w:rPr>
          <w:rFonts w:cs="Times New Roman"/>
          <w:szCs w:val="24"/>
          <w:shd w:val="clear" w:color="auto" w:fill="FFFFFF"/>
        </w:rPr>
        <w:t xml:space="preserve"> </w:t>
      </w:r>
      <w:r w:rsidRPr="00952D55">
        <w:rPr>
          <w:rFonts w:cs="Times New Roman"/>
          <w:szCs w:val="24"/>
          <w:shd w:val="clear" w:color="auto" w:fill="FFFFFF"/>
        </w:rPr>
        <w:t>dikutip</w:t>
      </w:r>
      <w:r>
        <w:rPr>
          <w:rFonts w:cs="Times New Roman"/>
          <w:szCs w:val="24"/>
          <w:shd w:val="clear" w:color="auto" w:fill="FFFFFF"/>
        </w:rPr>
        <w:t xml:space="preserve"> </w:t>
      </w:r>
      <w:r w:rsidRPr="00952D55">
        <w:rPr>
          <w:rFonts w:cs="Times New Roman"/>
          <w:szCs w:val="24"/>
          <w:shd w:val="clear" w:color="auto" w:fill="FFFFFF"/>
        </w:rPr>
        <w:t>oleh</w:t>
      </w:r>
      <w:r>
        <w:rPr>
          <w:rFonts w:cs="Times New Roman"/>
          <w:szCs w:val="24"/>
          <w:shd w:val="clear" w:color="auto" w:fill="FFFFFF"/>
        </w:rPr>
        <w:t xml:space="preserve"> </w:t>
      </w:r>
      <w:r w:rsidRPr="00952D55">
        <w:rPr>
          <w:rFonts w:cs="Times New Roman"/>
          <w:szCs w:val="24"/>
          <w:shd w:val="clear" w:color="auto" w:fill="FFFFFF"/>
        </w:rPr>
        <w:t>Dawam</w:t>
      </w:r>
      <w:r>
        <w:rPr>
          <w:rFonts w:cs="Times New Roman"/>
          <w:szCs w:val="24"/>
          <w:shd w:val="clear" w:color="auto" w:fill="FFFFFF"/>
        </w:rPr>
        <w:t xml:space="preserve"> </w:t>
      </w:r>
      <w:r w:rsidRPr="00952D55">
        <w:rPr>
          <w:rFonts w:cs="Times New Roman"/>
          <w:szCs w:val="24"/>
          <w:shd w:val="clear" w:color="auto" w:fill="FFFFFF"/>
        </w:rPr>
        <w:t>Raharjo,</w:t>
      </w:r>
      <w:r>
        <w:rPr>
          <w:rFonts w:cs="Times New Roman"/>
          <w:szCs w:val="24"/>
          <w:shd w:val="clear" w:color="auto" w:fill="FFFFFF"/>
        </w:rPr>
        <w:t xml:space="preserve"> beliau berpendapat bahwa ekonomi Islam</w:t>
      </w:r>
      <w:r w:rsidRPr="00952D55">
        <w:rPr>
          <w:rFonts w:cs="Times New Roman"/>
          <w:szCs w:val="24"/>
          <w:shd w:val="clear" w:color="auto" w:fill="FFFFFF"/>
        </w:rPr>
        <w:t xml:space="preserve"> adalah</w:t>
      </w:r>
      <w:r>
        <w:rPr>
          <w:rFonts w:cs="Times New Roman"/>
          <w:szCs w:val="24"/>
          <w:shd w:val="clear" w:color="auto" w:fill="FFFFFF"/>
        </w:rPr>
        <w:t xml:space="preserve"> </w:t>
      </w:r>
      <w:r w:rsidRPr="00952D55">
        <w:rPr>
          <w:rFonts w:cs="Times New Roman"/>
          <w:szCs w:val="24"/>
          <w:shd w:val="clear" w:color="auto" w:fill="FFFFFF"/>
        </w:rPr>
        <w:t>penerapan</w:t>
      </w:r>
      <w:r>
        <w:rPr>
          <w:rFonts w:cs="Times New Roman"/>
          <w:szCs w:val="24"/>
          <w:shd w:val="clear" w:color="auto" w:fill="FFFFFF"/>
        </w:rPr>
        <w:t xml:space="preserve"> </w:t>
      </w:r>
      <w:r w:rsidRPr="00952D55">
        <w:rPr>
          <w:rFonts w:cs="Times New Roman"/>
          <w:szCs w:val="24"/>
          <w:shd w:val="clear" w:color="auto" w:fill="FFFFFF"/>
        </w:rPr>
        <w:t>perintah-perintah</w:t>
      </w:r>
      <w:r>
        <w:rPr>
          <w:rFonts w:cs="Times New Roman"/>
          <w:szCs w:val="24"/>
          <w:shd w:val="clear" w:color="auto" w:fill="FFFFFF"/>
        </w:rPr>
        <w:t xml:space="preserve"> </w:t>
      </w:r>
      <w:r w:rsidRPr="00952D55">
        <w:rPr>
          <w:rFonts w:cs="Times New Roman"/>
          <w:szCs w:val="24"/>
          <w:shd w:val="clear" w:color="auto" w:fill="FFFFFF"/>
        </w:rPr>
        <w:t>dan</w:t>
      </w:r>
      <w:r>
        <w:rPr>
          <w:rFonts w:cs="Times New Roman"/>
          <w:szCs w:val="24"/>
          <w:shd w:val="clear" w:color="auto" w:fill="FFFFFF"/>
        </w:rPr>
        <w:t xml:space="preserve"> </w:t>
      </w:r>
      <w:r w:rsidRPr="00952D55">
        <w:rPr>
          <w:rFonts w:cs="Times New Roman"/>
          <w:szCs w:val="24"/>
          <w:shd w:val="clear" w:color="auto" w:fill="FFFFFF"/>
        </w:rPr>
        <w:t>tata</w:t>
      </w:r>
      <w:r>
        <w:rPr>
          <w:rFonts w:cs="Times New Roman"/>
          <w:szCs w:val="24"/>
          <w:shd w:val="clear" w:color="auto" w:fill="FFFFFF"/>
        </w:rPr>
        <w:t xml:space="preserve"> </w:t>
      </w:r>
      <w:proofErr w:type="gramStart"/>
      <w:r>
        <w:rPr>
          <w:rFonts w:cs="Times New Roman"/>
          <w:szCs w:val="24"/>
          <w:shd w:val="clear" w:color="auto" w:fill="FFFFFF"/>
        </w:rPr>
        <w:t>cara</w:t>
      </w:r>
      <w:proofErr w:type="gramEnd"/>
      <w:r>
        <w:rPr>
          <w:rFonts w:cs="Times New Roman"/>
          <w:szCs w:val="24"/>
          <w:shd w:val="clear" w:color="auto" w:fill="FFFFFF"/>
        </w:rPr>
        <w:t xml:space="preserve"> </w:t>
      </w:r>
      <w:r w:rsidRPr="00952D55">
        <w:rPr>
          <w:rFonts w:cs="Times New Roman"/>
          <w:szCs w:val="24"/>
          <w:shd w:val="clear" w:color="auto" w:fill="FFFFFF"/>
        </w:rPr>
        <w:t xml:space="preserve">yang </w:t>
      </w:r>
      <w:r>
        <w:rPr>
          <w:rFonts w:cs="Times New Roman"/>
          <w:szCs w:val="24"/>
          <w:shd w:val="clear" w:color="auto" w:fill="FFFFFF"/>
        </w:rPr>
        <w:t xml:space="preserve">ditetapkan syariat </w:t>
      </w:r>
      <w:r w:rsidRPr="00952D55">
        <w:rPr>
          <w:rFonts w:cs="Times New Roman"/>
          <w:szCs w:val="24"/>
          <w:shd w:val="clear" w:color="auto" w:fill="FFFFFF"/>
        </w:rPr>
        <w:t>dengan</w:t>
      </w:r>
      <w:r>
        <w:rPr>
          <w:rFonts w:cs="Times New Roman"/>
          <w:szCs w:val="24"/>
          <w:shd w:val="clear" w:color="auto" w:fill="FFFFFF"/>
        </w:rPr>
        <w:t xml:space="preserve"> tujuan untuk mencegah ketidakadilan dalam penggunaan sumber daya materil guna memenuhi kebutuhan manusia dalam melaksanakan kewajiban kepada Allah</w:t>
      </w:r>
      <w:r>
        <w:rPr>
          <w:rStyle w:val="FootnoteReference"/>
          <w:rFonts w:cs="Times New Roman"/>
          <w:szCs w:val="24"/>
          <w:shd w:val="clear" w:color="auto" w:fill="FFFFFF"/>
        </w:rPr>
        <w:footnoteReference w:id="5"/>
      </w:r>
      <w:r>
        <w:rPr>
          <w:rFonts w:cs="Times New Roman"/>
          <w:szCs w:val="24"/>
          <w:shd w:val="clear" w:color="auto" w:fill="FFFFFF"/>
        </w:rPr>
        <w:t xml:space="preserve">. Definisi ini secara tegas menyebutkan bahwa wkonomi </w:t>
      </w:r>
      <w:proofErr w:type="gramStart"/>
      <w:r>
        <w:rPr>
          <w:rFonts w:cs="Times New Roman"/>
          <w:szCs w:val="24"/>
          <w:shd w:val="clear" w:color="auto" w:fill="FFFFFF"/>
        </w:rPr>
        <w:t>islam</w:t>
      </w:r>
      <w:proofErr w:type="gramEnd"/>
      <w:r>
        <w:rPr>
          <w:rFonts w:cs="Times New Roman"/>
          <w:szCs w:val="24"/>
          <w:shd w:val="clear" w:color="auto" w:fill="FFFFFF"/>
        </w:rPr>
        <w:t xml:space="preserve"> itu sebagai tata aturan.</w:t>
      </w:r>
      <w:r w:rsidRPr="00952D55">
        <w:rPr>
          <w:rFonts w:cs="Times New Roman"/>
          <w:szCs w:val="24"/>
          <w:shd w:val="clear" w:color="auto" w:fill="FFFFFF"/>
        </w:rPr>
        <w:t xml:space="preserve"> </w:t>
      </w:r>
    </w:p>
    <w:p w:rsidR="00BE4579" w:rsidRDefault="00BE4579" w:rsidP="00851903">
      <w:pPr>
        <w:spacing w:line="240" w:lineRule="auto"/>
        <w:jc w:val="both"/>
      </w:pPr>
      <w:r>
        <w:t xml:space="preserve">Sedangkan menurut Mannan ekonomi </w:t>
      </w:r>
      <w:proofErr w:type="gramStart"/>
      <w:r>
        <w:t>islam</w:t>
      </w:r>
      <w:proofErr w:type="gramEnd"/>
      <w:r>
        <w:t xml:space="preserve"> adalah suatu studi sosial yaitu mempelajari masalah ekonomi manusia berdasarkan nilai-nilai islam. Dari pengertian ini tergambarkan bahwa ilmu ekonomi konvensional maupun ekonomi </w:t>
      </w:r>
      <w:proofErr w:type="gramStart"/>
      <w:r>
        <w:t>islam</w:t>
      </w:r>
      <w:proofErr w:type="gramEnd"/>
      <w:r>
        <w:t xml:space="preserve"> terlihat dari nilai-nilai yang mendasari, dengan </w:t>
      </w:r>
      <w:r>
        <w:lastRenderedPageBreak/>
        <w:t>kata lain Mannan tetap menggunakan</w:t>
      </w:r>
      <w:r w:rsidR="00B9200A">
        <w:t xml:space="preserve"> ilmu</w:t>
      </w:r>
      <w:r>
        <w:t xml:space="preserve"> ekonomi konvensional </w:t>
      </w:r>
      <w:r w:rsidR="00B9200A">
        <w:t>sebagai alat analisis dan berusaha memasukkan nilai-nilai islam pada ilmu tersebut.</w:t>
      </w:r>
    </w:p>
    <w:p w:rsidR="00BE4579" w:rsidRDefault="00BE4579" w:rsidP="00851903">
      <w:pPr>
        <w:spacing w:line="240" w:lineRule="auto"/>
        <w:jc w:val="both"/>
        <w:rPr>
          <w:rFonts w:cs="Times New Roman"/>
          <w:szCs w:val="24"/>
          <w:shd w:val="clear" w:color="auto" w:fill="FFFFFF"/>
        </w:rPr>
      </w:pPr>
      <w:r>
        <w:rPr>
          <w:rFonts w:cs="Times New Roman"/>
          <w:szCs w:val="24"/>
          <w:shd w:val="clear" w:color="auto" w:fill="FFFFFF"/>
        </w:rPr>
        <w:t xml:space="preserve">Dari pendapat di atas disimpulkan bahwa ekonomi </w:t>
      </w:r>
      <w:proofErr w:type="gramStart"/>
      <w:r>
        <w:rPr>
          <w:rFonts w:cs="Times New Roman"/>
          <w:szCs w:val="24"/>
          <w:shd w:val="clear" w:color="auto" w:fill="FFFFFF"/>
        </w:rPr>
        <w:t>islam</w:t>
      </w:r>
      <w:proofErr w:type="gramEnd"/>
      <w:r>
        <w:rPr>
          <w:rFonts w:cs="Times New Roman"/>
          <w:szCs w:val="24"/>
          <w:shd w:val="clear" w:color="auto" w:fill="FFFFFF"/>
        </w:rPr>
        <w:t xml:space="preserve"> disebut sebagai ilmu </w:t>
      </w:r>
      <w:r w:rsidR="00B9200A">
        <w:rPr>
          <w:rFonts w:cs="Times New Roman"/>
          <w:szCs w:val="24"/>
          <w:shd w:val="clear" w:color="auto" w:fill="FFFFFF"/>
        </w:rPr>
        <w:t xml:space="preserve">dan </w:t>
      </w:r>
      <w:r>
        <w:rPr>
          <w:rFonts w:cs="Times New Roman"/>
          <w:szCs w:val="24"/>
          <w:shd w:val="clear" w:color="auto" w:fill="FFFFFF"/>
        </w:rPr>
        <w:t xml:space="preserve">ada yang menyebut sebagai sistem. </w:t>
      </w:r>
      <w:r w:rsidR="00B9200A">
        <w:rPr>
          <w:rFonts w:cs="Times New Roman"/>
          <w:szCs w:val="24"/>
          <w:shd w:val="clear" w:color="auto" w:fill="FFFFFF"/>
        </w:rPr>
        <w:t xml:space="preserve">Menurut pendapat Baqir As-Sadr bahwa terjadi perbedaan prinsip antara ilmu ekonomi dengan ideology </w:t>
      </w:r>
      <w:proofErr w:type="gramStart"/>
      <w:r w:rsidR="00B9200A">
        <w:rPr>
          <w:rFonts w:cs="Times New Roman"/>
          <w:szCs w:val="24"/>
          <w:shd w:val="clear" w:color="auto" w:fill="FFFFFF"/>
        </w:rPr>
        <w:t>islam</w:t>
      </w:r>
      <w:proofErr w:type="gramEnd"/>
      <w:r w:rsidR="00B9200A">
        <w:rPr>
          <w:rFonts w:cs="Times New Roman"/>
          <w:szCs w:val="24"/>
          <w:shd w:val="clear" w:color="auto" w:fill="FFFFFF"/>
        </w:rPr>
        <w:t xml:space="preserve"> sehingga tidak akan pernah ditemukan titik temu antara islam dan ilmu ekonomi. Jadi menurut mazhab ini ekonomi </w:t>
      </w:r>
      <w:proofErr w:type="gramStart"/>
      <w:r w:rsidR="00B9200A">
        <w:rPr>
          <w:rFonts w:cs="Times New Roman"/>
          <w:szCs w:val="24"/>
          <w:shd w:val="clear" w:color="auto" w:fill="FFFFFF"/>
        </w:rPr>
        <w:t>islam</w:t>
      </w:r>
      <w:proofErr w:type="gramEnd"/>
      <w:r w:rsidR="00B9200A">
        <w:rPr>
          <w:rFonts w:cs="Times New Roman"/>
          <w:szCs w:val="24"/>
          <w:shd w:val="clear" w:color="auto" w:fill="FFFFFF"/>
        </w:rPr>
        <w:t xml:space="preserve"> adalah suatu istilah yang kurang tepat sebab ada ketidaksesuaian antara definisi ilmu ekonomi dengan ideology islam (Veithzal Rivai:</w:t>
      </w:r>
      <w:r w:rsidR="0024010E">
        <w:rPr>
          <w:rFonts w:cs="Times New Roman"/>
          <w:szCs w:val="24"/>
          <w:shd w:val="clear" w:color="auto" w:fill="FFFFFF"/>
        </w:rPr>
        <w:t xml:space="preserve"> </w:t>
      </w:r>
      <w:r w:rsidR="00B9200A">
        <w:rPr>
          <w:rFonts w:cs="Times New Roman"/>
          <w:szCs w:val="24"/>
          <w:shd w:val="clear" w:color="auto" w:fill="FFFFFF"/>
        </w:rPr>
        <w:t>384).</w:t>
      </w:r>
    </w:p>
    <w:p w:rsidR="00B9200A" w:rsidRDefault="00B9200A" w:rsidP="00851903">
      <w:pPr>
        <w:spacing w:line="240" w:lineRule="auto"/>
        <w:jc w:val="both"/>
        <w:rPr>
          <w:rFonts w:cs="Times New Roman"/>
          <w:szCs w:val="24"/>
          <w:shd w:val="clear" w:color="auto" w:fill="FFFFFF"/>
        </w:rPr>
      </w:pPr>
      <w:r>
        <w:rPr>
          <w:rFonts w:cs="Times New Roman"/>
          <w:szCs w:val="24"/>
          <w:shd w:val="clear" w:color="auto" w:fill="FFFFFF"/>
        </w:rPr>
        <w:t xml:space="preserve">Ada kesenjangan antara terminologi pengertian ekonomi dalam persfektif ekonomi konvensional dengan pengertian ekonomi dalam persfektif syariat </w:t>
      </w:r>
      <w:proofErr w:type="gramStart"/>
      <w:r>
        <w:rPr>
          <w:rFonts w:cs="Times New Roman"/>
          <w:szCs w:val="24"/>
          <w:shd w:val="clear" w:color="auto" w:fill="FFFFFF"/>
        </w:rPr>
        <w:t>islam</w:t>
      </w:r>
      <w:proofErr w:type="gramEnd"/>
      <w:r>
        <w:rPr>
          <w:rFonts w:cs="Times New Roman"/>
          <w:szCs w:val="24"/>
          <w:shd w:val="clear" w:color="auto" w:fill="FFFFFF"/>
        </w:rPr>
        <w:t xml:space="preserve"> sehingga perlu dirumuskan eko</w:t>
      </w:r>
      <w:r w:rsidR="006A528F">
        <w:rPr>
          <w:rFonts w:cs="Times New Roman"/>
          <w:szCs w:val="24"/>
          <w:shd w:val="clear" w:color="auto" w:fill="FFFFFF"/>
        </w:rPr>
        <w:t>nomi islam dalam konteks syariat islam</w:t>
      </w:r>
      <w:r w:rsidR="000A5477">
        <w:rPr>
          <w:rFonts w:cs="Times New Roman"/>
          <w:szCs w:val="24"/>
          <w:shd w:val="clear" w:color="auto" w:fill="FFFFFF"/>
        </w:rPr>
        <w:t>.</w:t>
      </w:r>
      <w:r w:rsidR="006A528F">
        <w:rPr>
          <w:rFonts w:cs="Times New Roman"/>
          <w:szCs w:val="24"/>
          <w:shd w:val="clear" w:color="auto" w:fill="FFFFFF"/>
        </w:rPr>
        <w:t xml:space="preserve"> Pandangan ini didasarkan pada</w:t>
      </w:r>
      <w:r w:rsidR="00923B12">
        <w:rPr>
          <w:rFonts w:cs="Times New Roman"/>
          <w:szCs w:val="24"/>
          <w:shd w:val="clear" w:color="auto" w:fill="FFFFFF"/>
        </w:rPr>
        <w:t xml:space="preserve"> pengertian ilmu ekonomi yang menyatakan bahwa masalah ekonomi timbul karena adanya kelangkaan sumber daya ekonomi (</w:t>
      </w:r>
      <w:r w:rsidR="00923B12" w:rsidRPr="00923B12">
        <w:rPr>
          <w:rFonts w:cs="Times New Roman"/>
          <w:i/>
          <w:szCs w:val="24"/>
          <w:shd w:val="clear" w:color="auto" w:fill="FFFFFF"/>
        </w:rPr>
        <w:t>scarcity</w:t>
      </w:r>
      <w:r w:rsidR="00923B12">
        <w:rPr>
          <w:rFonts w:cs="Times New Roman"/>
          <w:szCs w:val="24"/>
          <w:shd w:val="clear" w:color="auto" w:fill="FFFFFF"/>
        </w:rPr>
        <w:t>) dibandingkan dengan kebutuhan manusia yang sifatnya tidak terbatas (Veithzal Rivai:</w:t>
      </w:r>
      <w:r w:rsidR="0024010E">
        <w:rPr>
          <w:rFonts w:cs="Times New Roman"/>
          <w:szCs w:val="24"/>
          <w:shd w:val="clear" w:color="auto" w:fill="FFFFFF"/>
        </w:rPr>
        <w:t xml:space="preserve"> </w:t>
      </w:r>
      <w:r w:rsidR="00923B12">
        <w:rPr>
          <w:rFonts w:cs="Times New Roman"/>
          <w:szCs w:val="24"/>
          <w:shd w:val="clear" w:color="auto" w:fill="FFFFFF"/>
        </w:rPr>
        <w:t>385).</w:t>
      </w:r>
    </w:p>
    <w:p w:rsidR="00923B12" w:rsidRDefault="00923B12" w:rsidP="00851903">
      <w:pPr>
        <w:spacing w:line="240" w:lineRule="auto"/>
        <w:jc w:val="both"/>
        <w:rPr>
          <w:rFonts w:cs="Times New Roman"/>
          <w:szCs w:val="24"/>
          <w:shd w:val="clear" w:color="auto" w:fill="FFFFFF"/>
        </w:rPr>
      </w:pPr>
      <w:proofErr w:type="gramStart"/>
      <w:r>
        <w:rPr>
          <w:rFonts w:cs="Times New Roman"/>
          <w:szCs w:val="24"/>
          <w:shd w:val="clear" w:color="auto" w:fill="FFFFFF"/>
        </w:rPr>
        <w:t>Baqir As-Sadr menolak dengan tegas bahwa masalah kelangkaan itu, dengan alasan Allah SWT telah menciptakan langit dan bumi dengan segala isinya untuk keperluan manusia.</w:t>
      </w:r>
      <w:proofErr w:type="gramEnd"/>
      <w:r>
        <w:rPr>
          <w:rFonts w:cs="Times New Roman"/>
          <w:szCs w:val="24"/>
          <w:shd w:val="clear" w:color="auto" w:fill="FFFFFF"/>
        </w:rPr>
        <w:t xml:space="preserve"> </w:t>
      </w:r>
      <w:proofErr w:type="gramStart"/>
      <w:r>
        <w:rPr>
          <w:rFonts w:cs="Times New Roman"/>
          <w:szCs w:val="24"/>
          <w:shd w:val="clear" w:color="auto" w:fill="FFFFFF"/>
        </w:rPr>
        <w:t xml:space="preserve">Beliau menolak pandangan tidak terbatasnya kebutuhan atau keinginan ekonomi manusia karena adanya </w:t>
      </w:r>
      <w:r w:rsidRPr="00923B12">
        <w:rPr>
          <w:rFonts w:cs="Times New Roman"/>
          <w:i/>
          <w:szCs w:val="24"/>
          <w:shd w:val="clear" w:color="auto" w:fill="FFFFFF"/>
        </w:rPr>
        <w:t>marginal utility</w:t>
      </w:r>
      <w:r>
        <w:rPr>
          <w:rFonts w:cs="Times New Roman"/>
          <w:i/>
          <w:szCs w:val="24"/>
          <w:shd w:val="clear" w:color="auto" w:fill="FFFFFF"/>
        </w:rPr>
        <w:t xml:space="preserve"> </w:t>
      </w:r>
      <w:r>
        <w:rPr>
          <w:rFonts w:cs="Times New Roman"/>
          <w:szCs w:val="24"/>
          <w:shd w:val="clear" w:color="auto" w:fill="FFFFFF"/>
        </w:rPr>
        <w:t xml:space="preserve">dan </w:t>
      </w:r>
      <w:r w:rsidRPr="00923B12">
        <w:rPr>
          <w:rFonts w:cs="Times New Roman"/>
          <w:i/>
          <w:szCs w:val="24"/>
          <w:shd w:val="clear" w:color="auto" w:fill="FFFFFF"/>
        </w:rPr>
        <w:t>law of diminishing returns</w:t>
      </w:r>
      <w:r>
        <w:rPr>
          <w:rFonts w:cs="Times New Roman"/>
          <w:szCs w:val="24"/>
          <w:shd w:val="clear" w:color="auto" w:fill="FFFFFF"/>
        </w:rPr>
        <w:t>.</w:t>
      </w:r>
      <w:proofErr w:type="gramEnd"/>
      <w:r>
        <w:rPr>
          <w:rFonts w:cs="Times New Roman"/>
          <w:szCs w:val="24"/>
          <w:shd w:val="clear" w:color="auto" w:fill="FFFFFF"/>
        </w:rPr>
        <w:t xml:space="preserve"> </w:t>
      </w:r>
      <w:proofErr w:type="gramStart"/>
      <w:r>
        <w:rPr>
          <w:rFonts w:cs="Times New Roman"/>
          <w:szCs w:val="24"/>
          <w:shd w:val="clear" w:color="auto" w:fill="FFFFFF"/>
        </w:rPr>
        <w:t>Sebenarnya permasalahan itu muncul karena distribusi yang tidak merata dank arena ketidakadilan merajalela.</w:t>
      </w:r>
      <w:proofErr w:type="gramEnd"/>
      <w:r>
        <w:rPr>
          <w:rFonts w:cs="Times New Roman"/>
          <w:szCs w:val="24"/>
          <w:shd w:val="clear" w:color="auto" w:fill="FFFFFF"/>
        </w:rPr>
        <w:t xml:space="preserve"> Jadi, menurutnya teori ekonomi harus dideduksi dari ayat-ayat Al-Quran dan sunah-sunah Rasululah SAW</w:t>
      </w:r>
      <w:proofErr w:type="gramStart"/>
      <w:r>
        <w:rPr>
          <w:rFonts w:cs="Times New Roman"/>
          <w:szCs w:val="24"/>
          <w:shd w:val="clear" w:color="auto" w:fill="FFFFFF"/>
        </w:rPr>
        <w:t>..</w:t>
      </w:r>
      <w:proofErr w:type="gramEnd"/>
      <w:r>
        <w:rPr>
          <w:rFonts w:cs="Times New Roman"/>
          <w:szCs w:val="24"/>
          <w:shd w:val="clear" w:color="auto" w:fill="FFFFFF"/>
        </w:rPr>
        <w:t xml:space="preserve"> Para ahli yang berpikir demikian adalah Muhammad Baqir As-Sadr, Abbas Mirakhor, Baqir Al-Hasani, Kadam Al-Sadr dan lain-lain (Arfin Hamid</w:t>
      </w:r>
      <w:r w:rsidR="0024010E">
        <w:rPr>
          <w:rFonts w:cs="Times New Roman"/>
          <w:szCs w:val="24"/>
          <w:shd w:val="clear" w:color="auto" w:fill="FFFFFF"/>
        </w:rPr>
        <w:t>: 159</w:t>
      </w:r>
      <w:r>
        <w:rPr>
          <w:rFonts w:cs="Times New Roman"/>
          <w:szCs w:val="24"/>
          <w:shd w:val="clear" w:color="auto" w:fill="FFFFFF"/>
        </w:rPr>
        <w:t>)</w:t>
      </w:r>
      <w:r w:rsidR="0024010E">
        <w:rPr>
          <w:rFonts w:cs="Times New Roman"/>
          <w:szCs w:val="24"/>
          <w:shd w:val="clear" w:color="auto" w:fill="FFFFFF"/>
        </w:rPr>
        <w:t>.</w:t>
      </w:r>
    </w:p>
    <w:p w:rsidR="0024010E" w:rsidRPr="00923B12" w:rsidRDefault="0024010E" w:rsidP="00851903">
      <w:pPr>
        <w:spacing w:line="240" w:lineRule="auto"/>
        <w:jc w:val="both"/>
        <w:rPr>
          <w:rFonts w:cs="Times New Roman"/>
          <w:szCs w:val="24"/>
          <w:shd w:val="clear" w:color="auto" w:fill="FFFFFF"/>
        </w:rPr>
      </w:pPr>
      <w:r>
        <w:rPr>
          <w:rFonts w:cs="Times New Roman"/>
          <w:szCs w:val="24"/>
          <w:shd w:val="clear" w:color="auto" w:fill="FFFFFF"/>
        </w:rPr>
        <w:t xml:space="preserve">Ekonomi </w:t>
      </w:r>
      <w:proofErr w:type="gramStart"/>
      <w:r>
        <w:rPr>
          <w:rFonts w:cs="Times New Roman"/>
          <w:szCs w:val="24"/>
          <w:shd w:val="clear" w:color="auto" w:fill="FFFFFF"/>
        </w:rPr>
        <w:t>islam</w:t>
      </w:r>
      <w:proofErr w:type="gramEnd"/>
      <w:r>
        <w:rPr>
          <w:rFonts w:cs="Times New Roman"/>
          <w:szCs w:val="24"/>
          <w:shd w:val="clear" w:color="auto" w:fill="FFFFFF"/>
        </w:rPr>
        <w:t xml:space="preserve"> adalah cara atau jalan yang dipilih oleh islam untuk dijalani dalam rangka mencapai kehidupan ekonominyadan dalam memecahkan masalah ekonomi praktis sejalan dengan konsepnya tentang keadilan. Ekonomi </w:t>
      </w:r>
      <w:proofErr w:type="gramStart"/>
      <w:r>
        <w:rPr>
          <w:rFonts w:cs="Times New Roman"/>
          <w:szCs w:val="24"/>
          <w:shd w:val="clear" w:color="auto" w:fill="FFFFFF"/>
        </w:rPr>
        <w:t>islam</w:t>
      </w:r>
      <w:proofErr w:type="gramEnd"/>
      <w:r>
        <w:rPr>
          <w:rFonts w:cs="Times New Roman"/>
          <w:szCs w:val="24"/>
          <w:shd w:val="clear" w:color="auto" w:fill="FFFFFF"/>
        </w:rPr>
        <w:t xml:space="preserve"> adalah doktrin karena membicarakan semua aturan dasar dalam kehidupan ekonomi dihubungkan dengan ideologinya mengenai keadilan (sosial) (Muh Aslam Haneef: 133).</w:t>
      </w:r>
    </w:p>
    <w:p w:rsidR="00952D55" w:rsidRDefault="0003554C" w:rsidP="00851903">
      <w:pPr>
        <w:pStyle w:val="Heading2"/>
        <w:spacing w:line="240" w:lineRule="auto"/>
        <w:jc w:val="both"/>
        <w:rPr>
          <w:sz w:val="24"/>
          <w:szCs w:val="24"/>
        </w:rPr>
      </w:pPr>
      <w:r w:rsidRPr="0003554C">
        <w:rPr>
          <w:sz w:val="24"/>
          <w:szCs w:val="24"/>
        </w:rPr>
        <w:t>Ekonomi Klasik dan Scarcity menurut Thomas Robert Malthus</w:t>
      </w:r>
    </w:p>
    <w:p w:rsidR="00AF2369" w:rsidRDefault="0003554C" w:rsidP="00851903">
      <w:pPr>
        <w:pStyle w:val="NormalWeb"/>
        <w:shd w:val="clear" w:color="auto" w:fill="FFFFFF"/>
        <w:spacing w:before="120" w:beforeAutospacing="0" w:after="120" w:afterAutospacing="0"/>
        <w:jc w:val="both"/>
      </w:pPr>
      <w:proofErr w:type="gramStart"/>
      <w:r>
        <w:t>Ekonomi klasik secara umum dianggap sebagai aliran modern pertama dalam sejarah pemikiran ekonomi.</w:t>
      </w:r>
      <w:proofErr w:type="gramEnd"/>
      <w:r>
        <w:t xml:space="preserve">  Pemikir dan pengembang utama aliran ini antara </w:t>
      </w:r>
      <w:proofErr w:type="gramStart"/>
      <w:r>
        <w:t>lain</w:t>
      </w:r>
      <w:proofErr w:type="gramEnd"/>
      <w:r>
        <w:t xml:space="preserve"> adalah Adam Smith, Jean-Baptise Say, David Richardo, Thomas Robert Malthus, dan </w:t>
      </w:r>
      <w:r w:rsidR="00AF2369">
        <w:t xml:space="preserve">Joan Stuart Mill. </w:t>
      </w:r>
      <w:r w:rsidR="00AF2369" w:rsidRPr="00AF2369">
        <w:t>Ekonomi klasik menyatakan bahwa </w:t>
      </w:r>
      <w:r w:rsidR="00AF2369" w:rsidRPr="00AF2369">
        <w:rPr>
          <w:rFonts w:eastAsiaTheme="majorEastAsia"/>
        </w:rPr>
        <w:t>pasar b</w:t>
      </w:r>
      <w:r w:rsidR="00AF2369">
        <w:rPr>
          <w:rFonts w:eastAsiaTheme="majorEastAsia"/>
        </w:rPr>
        <w:t>ebas</w:t>
      </w:r>
      <w:r w:rsidR="00AF2369" w:rsidRPr="00AF2369">
        <w:t> </w:t>
      </w:r>
      <w:proofErr w:type="gramStart"/>
      <w:r w:rsidR="00AF2369" w:rsidRPr="00AF2369">
        <w:t>akan</w:t>
      </w:r>
      <w:proofErr w:type="gramEnd"/>
      <w:r w:rsidR="00AF2369" w:rsidRPr="00AF2369">
        <w:t xml:space="preserve"> mengatur dirinya sendiri jika tidak ada campur tangan dari pihak apapun. Adam Smith menyebutnya dengan metafora "</w:t>
      </w:r>
      <w:r w:rsidR="00AF2369" w:rsidRPr="00AF2369">
        <w:rPr>
          <w:rFonts w:eastAsiaTheme="majorEastAsia"/>
        </w:rPr>
        <w:t>tangan tak ter</w:t>
      </w:r>
      <w:r w:rsidR="00AF2369">
        <w:rPr>
          <w:rFonts w:eastAsiaTheme="majorEastAsia"/>
        </w:rPr>
        <w:t>lihat</w:t>
      </w:r>
      <w:r w:rsidR="00AF2369" w:rsidRPr="00AF2369">
        <w:t xml:space="preserve">", yang </w:t>
      </w:r>
      <w:proofErr w:type="gramStart"/>
      <w:r w:rsidR="00AF2369" w:rsidRPr="00AF2369">
        <w:t>akan</w:t>
      </w:r>
      <w:proofErr w:type="gramEnd"/>
      <w:r w:rsidR="00AF2369" w:rsidRPr="00AF2369">
        <w:t xml:space="preserve"> menggerakkan pasar menuju keseimbangan alami mereka tanpa adanya campur tangan dari luar.</w:t>
      </w:r>
    </w:p>
    <w:p w:rsidR="00AF2369" w:rsidRDefault="00AF2369" w:rsidP="00851903">
      <w:pPr>
        <w:pStyle w:val="NormalWeb"/>
        <w:shd w:val="clear" w:color="auto" w:fill="FFFFFF"/>
        <w:spacing w:before="120" w:beforeAutospacing="0" w:after="120" w:afterAutospacing="0"/>
        <w:jc w:val="both"/>
      </w:pPr>
      <w:proofErr w:type="gramStart"/>
      <w:r w:rsidRPr="00044912">
        <w:t>Mazhab klasik muncul kisaran tahun 1780-1850.</w:t>
      </w:r>
      <w:proofErr w:type="gramEnd"/>
      <w:r w:rsidRPr="00044912">
        <w:t xml:space="preserve"> </w:t>
      </w:r>
      <w:proofErr w:type="gramStart"/>
      <w:r w:rsidRPr="00044912">
        <w:t>Pemikiran klasik ini bisa dianggap sebagai dasar munculnya ekonomi kapitalis, dimana campur tangan pemerintah hanya sebagian kecil kepada kepentingan negara atau pemerintah, dimana salah satu tokoh ekonomi kapitalis yang terkenal yaitu Adam Smith.</w:t>
      </w:r>
      <w:proofErr w:type="gramEnd"/>
      <w:r w:rsidRPr="00044912">
        <w:t xml:space="preserve"> </w:t>
      </w:r>
      <w:proofErr w:type="gramStart"/>
      <w:r w:rsidRPr="00044912">
        <w:t>Pada dasarnya pemikiran ekonomi aliran klasik menganjurkan kebebasan alamiah, kepentingan diri, dan persaingan.</w:t>
      </w:r>
      <w:proofErr w:type="gramEnd"/>
      <w:r w:rsidRPr="00044912">
        <w:t xml:space="preserve"> Beberapa tokoh lain yang mendukung pemikiran Adam Smith adalah David Ricardo, Thomas Robert Malthus, dan Jean Baptiste Say (Faruq and Mulyanto, 2017).</w:t>
      </w:r>
    </w:p>
    <w:p w:rsidR="00AF2369" w:rsidRDefault="00AF4857" w:rsidP="00851903">
      <w:pPr>
        <w:spacing w:line="240" w:lineRule="auto"/>
        <w:jc w:val="both"/>
        <w:rPr>
          <w:rFonts w:cs="Times New Roman"/>
          <w:szCs w:val="24"/>
        </w:rPr>
      </w:pPr>
      <w:r>
        <w:lastRenderedPageBreak/>
        <w:t xml:space="preserve">Istilah krisis selalu dikaitkan dengan tidak seimbangnya antara supply (ketersediaan) dengan demand (kebutuhan), yaitu ketika angka kebutuhan lebih tinggi dari ketersediaan, </w:t>
      </w:r>
      <w:proofErr w:type="gramStart"/>
      <w:r>
        <w:t>maka</w:t>
      </w:r>
      <w:proofErr w:type="gramEnd"/>
      <w:r>
        <w:t xml:space="preserve"> terjadilah krisis. </w:t>
      </w:r>
      <w:proofErr w:type="gramStart"/>
      <w:r w:rsidR="00AF2369" w:rsidRPr="00044912">
        <w:rPr>
          <w:rFonts w:cs="Times New Roman"/>
          <w:szCs w:val="24"/>
        </w:rPr>
        <w:t>Thomas Robert Maltus merupakan orang yang pertama kali memperkenalkan tentang kekhawatiran terhadap krisis.</w:t>
      </w:r>
      <w:proofErr w:type="gramEnd"/>
      <w:r w:rsidR="00AF2369" w:rsidRPr="00044912">
        <w:rPr>
          <w:rFonts w:cs="Times New Roman"/>
          <w:szCs w:val="24"/>
        </w:rPr>
        <w:t xml:space="preserve"> </w:t>
      </w:r>
      <w:proofErr w:type="gramStart"/>
      <w:r w:rsidR="00AF2369" w:rsidRPr="00044912">
        <w:rPr>
          <w:rFonts w:cs="Times New Roman"/>
          <w:szCs w:val="24"/>
        </w:rPr>
        <w:t>Ia</w:t>
      </w:r>
      <w:proofErr w:type="gramEnd"/>
      <w:r w:rsidR="00AF2369" w:rsidRPr="00044912">
        <w:rPr>
          <w:rFonts w:cs="Times New Roman"/>
          <w:szCs w:val="24"/>
        </w:rPr>
        <w:t xml:space="preserve"> menjelaskan bahwa laju pertambahan penduduk meningkat berdasarkan deret ukur, sedangkan produksi pangan berdasar deret hitung (Muna and Qomar, 2020). </w:t>
      </w:r>
      <w:r>
        <w:t xml:space="preserve">Deret ukur dalam pemahaman Malthus diartikan sebagai terjadinya peningkatan berdasar kelipatan yakni: 1, 2, 4, 8, dan seterusnya. Sedangkan deret hitung menjelaskan bahwa peningkatan terjadi berdasar penambahan tetap dengan angka variabel penambah 1, yakni 1, 2, 3, 4 dan seterusnya. Dapat dikatakan bahwa teori Malthus mengingatkan bahwa secara alamiah generasi yang </w:t>
      </w:r>
      <w:proofErr w:type="gramStart"/>
      <w:r>
        <w:t>akan</w:t>
      </w:r>
      <w:proofErr w:type="gramEnd"/>
      <w:r>
        <w:t xml:space="preserve"> datang akan memiliki permasalahan yang lebih kompleks berkaitan dengan ketersediaan pangan, dibanding dengan generasi sebelumnya.</w:t>
      </w:r>
    </w:p>
    <w:p w:rsidR="00AF2369" w:rsidRDefault="00AF2369" w:rsidP="00851903">
      <w:pPr>
        <w:spacing w:line="240" w:lineRule="auto"/>
        <w:jc w:val="both"/>
        <w:rPr>
          <w:rFonts w:cs="Times New Roman"/>
          <w:szCs w:val="24"/>
        </w:rPr>
      </w:pPr>
      <w:r w:rsidRPr="00044912">
        <w:rPr>
          <w:rFonts w:cs="Times New Roman"/>
          <w:szCs w:val="24"/>
        </w:rPr>
        <w:t xml:space="preserve">Selain itu, </w:t>
      </w:r>
      <w:proofErr w:type="gramStart"/>
      <w:r w:rsidRPr="00044912">
        <w:rPr>
          <w:rFonts w:cs="Times New Roman"/>
          <w:szCs w:val="24"/>
        </w:rPr>
        <w:t>ia</w:t>
      </w:r>
      <w:proofErr w:type="gramEnd"/>
      <w:r w:rsidRPr="00044912">
        <w:rPr>
          <w:rFonts w:cs="Times New Roman"/>
          <w:szCs w:val="24"/>
        </w:rPr>
        <w:t xml:space="preserve"> juga menyampaikan teorinya terkait asuransi, dimana ia menjelaskan pada reasuransi konvensioanl, kontrak antar kedua belah pihak yang dijamin membayar premi asuransi kepada pihak perusahaan reasuransi. </w:t>
      </w:r>
      <w:proofErr w:type="gramStart"/>
      <w:r w:rsidRPr="00044912">
        <w:rPr>
          <w:rFonts w:cs="Times New Roman"/>
          <w:szCs w:val="24"/>
        </w:rPr>
        <w:t>Ia</w:t>
      </w:r>
      <w:proofErr w:type="gramEnd"/>
      <w:r w:rsidRPr="00044912">
        <w:rPr>
          <w:rFonts w:cs="Times New Roman"/>
          <w:szCs w:val="24"/>
        </w:rPr>
        <w:t xml:space="preserve"> juga menjelaskan bahwa dalam hal asuransi konvensional tercermin adanya peran dan fungsi individu untuk saling membantu secara kolekt</w:t>
      </w:r>
      <w:r w:rsidR="00AF4857">
        <w:rPr>
          <w:rFonts w:cs="Times New Roman"/>
          <w:szCs w:val="24"/>
        </w:rPr>
        <w:t xml:space="preserve">if dalam hal pertarungan. </w:t>
      </w:r>
      <w:proofErr w:type="gramStart"/>
      <w:r w:rsidR="00AF4857">
        <w:rPr>
          <w:rFonts w:cs="Times New Roman"/>
          <w:szCs w:val="24"/>
        </w:rPr>
        <w:t>Panda</w:t>
      </w:r>
      <w:r w:rsidRPr="00044912">
        <w:rPr>
          <w:rFonts w:cs="Times New Roman"/>
          <w:szCs w:val="24"/>
        </w:rPr>
        <w:t>ngan ini dikenal dengan istilah teori fungsional ekonomi (Yusup, 2014).</w:t>
      </w:r>
      <w:proofErr w:type="gramEnd"/>
      <w:r w:rsidRPr="00044912">
        <w:rPr>
          <w:rFonts w:cs="Times New Roman"/>
          <w:szCs w:val="24"/>
        </w:rPr>
        <w:t xml:space="preserve"> </w:t>
      </w:r>
    </w:p>
    <w:p w:rsidR="00AF4857" w:rsidRDefault="00AF4857" w:rsidP="00851903">
      <w:pPr>
        <w:spacing w:line="240" w:lineRule="auto"/>
        <w:jc w:val="both"/>
      </w:pPr>
      <w:proofErr w:type="gramStart"/>
      <w:r>
        <w:t>Malthus ini bisa dibilang ahli ekonomi yang paling disalahpahami oleh manusia sepanjang masa.</w:t>
      </w:r>
      <w:proofErr w:type="gramEnd"/>
      <w:r>
        <w:t xml:space="preserve"> </w:t>
      </w:r>
      <w:proofErr w:type="gramStart"/>
      <w:r>
        <w:t>Kata sifat “Malthus” yang digunakan saat ini untuk menggambarkan prediksi pesimis kunci-langkah kematian dari manusia ditakdirkan untuk kelaparan melalui kelebihan populasi.</w:t>
      </w:r>
      <w:proofErr w:type="gramEnd"/>
      <w:r>
        <w:t xml:space="preserve"> </w:t>
      </w:r>
      <w:proofErr w:type="gramStart"/>
      <w:r>
        <w:t>Menulis sebelum revolusi industri, Malthus tidak bisa sepenuhnya menghargai dampak dari teknologi (yaitu, pestisida, pendingin, mekanik peralatan pertanian, dan peningkatan hasil panen) pada produksi pangan.</w:t>
      </w:r>
      <w:proofErr w:type="gramEnd"/>
      <w:r>
        <w:t xml:space="preserve"> Meskipun </w:t>
      </w:r>
      <w:proofErr w:type="gramStart"/>
      <w:r>
        <w:t>ia</w:t>
      </w:r>
      <w:proofErr w:type="gramEnd"/>
      <w:r>
        <w:t xml:space="preserve"> dikenal karena peringatan mengerikan melawan kelebihan penduduk, Malthus tidak menentang pertumbuhan penduduk. Sebaliknya, ia menentang pertumbuhan yang akan melampaui suplai makanan. Dia memperkirakan bahwa populasi </w:t>
      </w:r>
      <w:proofErr w:type="gramStart"/>
      <w:r>
        <w:t>akan</w:t>
      </w:r>
      <w:proofErr w:type="gramEnd"/>
      <w:r>
        <w:t xml:space="preserve"> tumbuh secara geometris, sementara pasokan makanan akan meningkat hanya dengan deret hitung, sehingga kelaparan massal pun akan terjadi. Meskipun Malthus meramalkan </w:t>
      </w:r>
      <w:r w:rsidRPr="00AF4857">
        <w:rPr>
          <w:i/>
        </w:rPr>
        <w:t>undersupply</w:t>
      </w:r>
      <w:r>
        <w:t xml:space="preserve"> bencana komoditas dalam jangka panjang, </w:t>
      </w:r>
      <w:proofErr w:type="gramStart"/>
      <w:r>
        <w:t>ia</w:t>
      </w:r>
      <w:proofErr w:type="gramEnd"/>
      <w:r>
        <w:t xml:space="preserve"> percaya mungkin ada kelebihan pasokan umum dalam jangka pendek. </w:t>
      </w:r>
      <w:proofErr w:type="gramStart"/>
      <w:r w:rsidRPr="00AF4857">
        <w:rPr>
          <w:i/>
        </w:rPr>
        <w:t>oversupplies</w:t>
      </w:r>
      <w:proofErr w:type="gramEnd"/>
      <w:r>
        <w:t xml:space="preserve"> ini, yang ia sebut “gluts,” menurut pendapatnya, faktor pencegah dari ketidakseimbangan penduduk dan manusia antara lain Preventive checks (penundaan perkawinan, mengendalikan hawa nafsu dan pantangan kawin), Possitive checks (bencana alam, wabah penyakit, kejahatan dan peperangan). Robert Malthus ini mengemukakan beberapa pendapat tentang kependudukan, </w:t>
      </w:r>
      <w:proofErr w:type="gramStart"/>
      <w:r>
        <w:t>yaitu :</w:t>
      </w:r>
      <w:proofErr w:type="gramEnd"/>
      <w:r>
        <w:t xml:space="preserve"> </w:t>
      </w:r>
    </w:p>
    <w:p w:rsidR="00AF4857" w:rsidRDefault="00AF4857" w:rsidP="00851903">
      <w:pPr>
        <w:spacing w:line="240" w:lineRule="auto"/>
        <w:ind w:firstLine="426"/>
        <w:jc w:val="both"/>
      </w:pPr>
      <w:r>
        <w:t xml:space="preserve">1. Penduduk (seperti juga tumbuhan dan hewan) apabila tidak ada pembatasan </w:t>
      </w:r>
      <w:proofErr w:type="gramStart"/>
      <w:r>
        <w:t>akan</w:t>
      </w:r>
      <w:proofErr w:type="gramEnd"/>
      <w:r>
        <w:t xml:space="preserve"> berkembang biak dengan sangat cepat dan memenuhi dengan cepat beberapa bagian dari permukaan bumi. </w:t>
      </w:r>
    </w:p>
    <w:p w:rsidR="00AF4857" w:rsidRDefault="00AF4857" w:rsidP="00851903">
      <w:pPr>
        <w:spacing w:line="240" w:lineRule="auto"/>
        <w:ind w:firstLine="426"/>
        <w:jc w:val="both"/>
      </w:pPr>
      <w:r>
        <w:t>2. Manusia untuk hidup memerlukan bahan makanan, sedangkan laju pertumbuhan makanan jauh lebih lambat (deret hitung) dibandingkan dengan laju pertumbuhan penduduk (deret ukur) (Conway, 2015).</w:t>
      </w:r>
    </w:p>
    <w:p w:rsidR="0066206B" w:rsidRDefault="0066206B" w:rsidP="00851903">
      <w:pPr>
        <w:spacing w:line="240" w:lineRule="auto"/>
        <w:jc w:val="both"/>
      </w:pPr>
      <w:proofErr w:type="gramStart"/>
      <w:r>
        <w:t>Jadi teori Malthus ini memiliki kelebihan yaitu Malthus berusaha menyadarkan manusia dengan menggunakan fakta-fakta tentang jumlah penduduk dunia yang terus bertambah.</w:t>
      </w:r>
      <w:proofErr w:type="gramEnd"/>
      <w:r>
        <w:t xml:space="preserve"> </w:t>
      </w:r>
      <w:proofErr w:type="gramStart"/>
      <w:r>
        <w:t xml:space="preserve">Teori ini mengungkapkan proyeksi jumlah penduduk dunia di masa mendatang dengan akibat yang </w:t>
      </w:r>
      <w:r>
        <w:lastRenderedPageBreak/>
        <w:t>ditimbulkan.</w:t>
      </w:r>
      <w:proofErr w:type="gramEnd"/>
      <w:r>
        <w:t xml:space="preserve"> Misalnya jumlah penduduk dunia </w:t>
      </w:r>
      <w:proofErr w:type="gramStart"/>
      <w:r>
        <w:t>akan</w:t>
      </w:r>
      <w:proofErr w:type="gramEnd"/>
      <w:r>
        <w:t xml:space="preserve"> mendekati 7 miliar (2015) dan jumlah penduduk akan terus meningkat hingga 12-15 miliar di tahun 2050.</w:t>
      </w:r>
    </w:p>
    <w:p w:rsidR="0066206B" w:rsidRDefault="0066206B" w:rsidP="00851903">
      <w:pPr>
        <w:spacing w:line="240" w:lineRule="auto"/>
        <w:jc w:val="both"/>
      </w:pPr>
      <w:r>
        <w:t xml:space="preserve">Namun, teori Malthus ini juga memiliki kelemahan, diantaranya </w:t>
      </w:r>
    </w:p>
    <w:p w:rsidR="0066206B" w:rsidRPr="0066206B" w:rsidRDefault="0066206B" w:rsidP="00851903">
      <w:pPr>
        <w:pStyle w:val="ListParagraph"/>
        <w:numPr>
          <w:ilvl w:val="0"/>
          <w:numId w:val="2"/>
        </w:numPr>
        <w:spacing w:line="240" w:lineRule="auto"/>
        <w:jc w:val="both"/>
        <w:rPr>
          <w:rFonts w:cs="Times New Roman"/>
          <w:szCs w:val="24"/>
        </w:rPr>
      </w:pPr>
      <w:r>
        <w:t xml:space="preserve">Malthus tidak yakin </w:t>
      </w:r>
      <w:proofErr w:type="gramStart"/>
      <w:r>
        <w:t>akan</w:t>
      </w:r>
      <w:proofErr w:type="gramEnd"/>
      <w:r>
        <w:t xml:space="preserve"> hasil Preventive Cheks. </w:t>
      </w:r>
    </w:p>
    <w:p w:rsidR="0066206B" w:rsidRPr="0066206B" w:rsidRDefault="0066206B" w:rsidP="00851903">
      <w:pPr>
        <w:pStyle w:val="ListParagraph"/>
        <w:numPr>
          <w:ilvl w:val="0"/>
          <w:numId w:val="2"/>
        </w:numPr>
        <w:spacing w:line="240" w:lineRule="auto"/>
        <w:jc w:val="both"/>
        <w:rPr>
          <w:rFonts w:cs="Times New Roman"/>
          <w:szCs w:val="24"/>
        </w:rPr>
      </w:pPr>
      <w:proofErr w:type="gramStart"/>
      <w:r>
        <w:t>Ia</w:t>
      </w:r>
      <w:proofErr w:type="gramEnd"/>
      <w:r>
        <w:t xml:space="preserve"> tak yakin bahwa ilmu pengetahuan dapat meningkatkan produksi bahan makanan dengan cepat. Ketidakpercayaannya pada tanah untuk menghasilkan produksi pertanian secara lebih ce</w:t>
      </w:r>
      <w:r w:rsidR="001A0CD1">
        <w:t xml:space="preserve">pat. Atau lebih kurangnya </w:t>
      </w:r>
      <w:proofErr w:type="gramStart"/>
      <w:r w:rsidR="001A0CD1">
        <w:t>ia</w:t>
      </w:r>
      <w:proofErr w:type="gramEnd"/>
      <w:r>
        <w:t xml:space="preserve"> tidak percaya pada kemampuan teknologi yang dapat memudahkan penghidupan manusia.</w:t>
      </w:r>
    </w:p>
    <w:p w:rsidR="0066206B" w:rsidRPr="0066206B" w:rsidRDefault="0066206B" w:rsidP="00851903">
      <w:pPr>
        <w:pStyle w:val="ListParagraph"/>
        <w:numPr>
          <w:ilvl w:val="0"/>
          <w:numId w:val="2"/>
        </w:numPr>
        <w:spacing w:line="240" w:lineRule="auto"/>
        <w:jc w:val="both"/>
        <w:rPr>
          <w:rFonts w:cs="Times New Roman"/>
          <w:szCs w:val="24"/>
        </w:rPr>
      </w:pPr>
      <w:proofErr w:type="gramStart"/>
      <w:r>
        <w:t>Ia</w:t>
      </w:r>
      <w:proofErr w:type="gramEnd"/>
      <w:r>
        <w:t xml:space="preserve"> tidak menyukai adanya orang-orang miskin yang menjadi beban bagi orang-orang kaya.</w:t>
      </w:r>
    </w:p>
    <w:p w:rsidR="0003554C" w:rsidRDefault="001A0CD1" w:rsidP="00851903">
      <w:pPr>
        <w:pStyle w:val="ListParagraph"/>
        <w:numPr>
          <w:ilvl w:val="0"/>
          <w:numId w:val="2"/>
        </w:numPr>
        <w:spacing w:line="240" w:lineRule="auto"/>
        <w:jc w:val="both"/>
        <w:rPr>
          <w:rFonts w:cs="Times New Roman"/>
          <w:szCs w:val="24"/>
        </w:rPr>
      </w:pPr>
      <w:r>
        <w:rPr>
          <w:rFonts w:cs="Times New Roman"/>
          <w:szCs w:val="24"/>
        </w:rPr>
        <w:t xml:space="preserve">Malthus tidak membenarkan bahwa perkembangan </w:t>
      </w:r>
      <w:proofErr w:type="gramStart"/>
      <w:r>
        <w:rPr>
          <w:rFonts w:cs="Times New Roman"/>
          <w:szCs w:val="24"/>
        </w:rPr>
        <w:t>kota</w:t>
      </w:r>
      <w:proofErr w:type="gramEnd"/>
      <w:r>
        <w:rPr>
          <w:rFonts w:cs="Times New Roman"/>
          <w:szCs w:val="24"/>
        </w:rPr>
        <w:t xml:space="preserve"> merugikan bagi kesehatan dan moral serta mengurangi kekuatan </w:t>
      </w:r>
      <w:r w:rsidR="00A25DF8">
        <w:rPr>
          <w:rFonts w:cs="Times New Roman"/>
          <w:szCs w:val="24"/>
        </w:rPr>
        <w:t>n</w:t>
      </w:r>
      <w:r>
        <w:rPr>
          <w:rFonts w:cs="Times New Roman"/>
          <w:szCs w:val="24"/>
        </w:rPr>
        <w:t>egara.</w:t>
      </w:r>
    </w:p>
    <w:p w:rsidR="00B35311" w:rsidRDefault="00B35311" w:rsidP="00B35311">
      <w:pPr>
        <w:spacing w:line="240" w:lineRule="auto"/>
        <w:jc w:val="both"/>
      </w:pPr>
      <w:r>
        <w:t xml:space="preserve">Salah satu ide Malthus yang kontroversial adalah </w:t>
      </w:r>
      <w:proofErr w:type="gramStart"/>
      <w:r>
        <w:t>ia</w:t>
      </w:r>
      <w:proofErr w:type="gramEnd"/>
      <w:r>
        <w:t xml:space="preserve"> menawarkan solusi preventif agar masyarakat menahan laju pertumbuhan penduduk dengan pembatasan dan penangguhan. </w:t>
      </w:r>
      <w:proofErr w:type="gramStart"/>
      <w:r>
        <w:t>Solusi ini tentu benar dan tepat, tapi tidak sertamerta dipraktikkan masyarakat.</w:t>
      </w:r>
      <w:proofErr w:type="gramEnd"/>
      <w:r>
        <w:t xml:space="preserve"> </w:t>
      </w:r>
      <w:proofErr w:type="gramStart"/>
      <w:r>
        <w:t>Berbagai catatan survei yang ditulis Huxley menunjukkan, masyarakat cenderung mengabaikan soal pembatasan, sekalipun mereka dalam kondisi penderitaan dan kemiskinan.</w:t>
      </w:r>
      <w:proofErr w:type="gramEnd"/>
      <w:r>
        <w:t xml:space="preserve"> </w:t>
      </w:r>
      <w:proofErr w:type="gramStart"/>
      <w:r>
        <w:t>Di beberapa daerah di negara miskin misalnya, derita kehidupan mereka tidak menyurutkan hasrat reproduksi massal.</w:t>
      </w:r>
      <w:proofErr w:type="gramEnd"/>
      <w:r>
        <w:t xml:space="preserve"> </w:t>
      </w:r>
      <w:proofErr w:type="gramStart"/>
      <w:r>
        <w:t>Soal kemauan masyarakat menerima pembatasan anak sangat terkait dengan tingkat kualitas sumber daya manusia (SDM).</w:t>
      </w:r>
      <w:proofErr w:type="gramEnd"/>
      <w:r>
        <w:t xml:space="preserve"> Masyarakat yang sadar </w:t>
      </w:r>
      <w:proofErr w:type="gramStart"/>
      <w:r>
        <w:t>akan</w:t>
      </w:r>
      <w:proofErr w:type="gramEnd"/>
      <w:r>
        <w:t xml:space="preserve"> pentingnya kehidupan yang berkualitas, akan dengan sendirinya memahami pembatasan anak sebagai hal yang penting. </w:t>
      </w:r>
    </w:p>
    <w:p w:rsidR="00B35311" w:rsidRDefault="00B35311" w:rsidP="00B35311">
      <w:pPr>
        <w:spacing w:line="240" w:lineRule="auto"/>
        <w:jc w:val="both"/>
      </w:pPr>
      <w:proofErr w:type="gramStart"/>
      <w:r>
        <w:t>Kendati Malthus tak pernah menganjurkan adanya pengendalian penduduk lewat alat kontrasepsi, usul macam itu merupakan konsekuensi yang lumrah dari ide pokoknya.</w:t>
      </w:r>
      <w:proofErr w:type="gramEnd"/>
      <w:r>
        <w:t xml:space="preserve"> </w:t>
      </w:r>
      <w:proofErr w:type="gramStart"/>
      <w:r>
        <w:t>Orang pertama yang secara terbuka menganjurkan penggunaan alat kontrasepsi secara luas untuk mencegah kebanyakan penduduk adalah seorang pembaharu Inggris yang berpengaruh, Francis Place (1771-1854).</w:t>
      </w:r>
      <w:proofErr w:type="gramEnd"/>
      <w:r>
        <w:t xml:space="preserve"> Place yang membaca esai Malthus dan amat terpengaruh olehnya, menulis buku tahun 1822, yang isinya menganjurkan kontrasepsi. </w:t>
      </w:r>
      <w:proofErr w:type="gramStart"/>
      <w:r>
        <w:t>Dia juga membagi-bagi penjelasan tentang pembatasan kelahiran diantara para kelas pekerja.</w:t>
      </w:r>
      <w:proofErr w:type="gramEnd"/>
      <w:r>
        <w:t xml:space="preserve"> </w:t>
      </w:r>
    </w:p>
    <w:p w:rsidR="00B35311" w:rsidRPr="00B35311" w:rsidRDefault="00B35311" w:rsidP="00B35311">
      <w:pPr>
        <w:spacing w:line="240" w:lineRule="auto"/>
        <w:jc w:val="both"/>
        <w:rPr>
          <w:rFonts w:cs="Times New Roman"/>
          <w:szCs w:val="24"/>
        </w:rPr>
      </w:pPr>
      <w:r>
        <w:t xml:space="preserve">Di Amerika Serikat, Dr. Charles Knowlton menerbitkan buku tentang kontrasepsi tahun 1832. </w:t>
      </w:r>
      <w:proofErr w:type="gramStart"/>
      <w:r>
        <w:t>"Lembaga Malthus" pertama dibentuk tahun 1860 dan anjuran keluarga berencana dengan demikian semakin bertambah penganutnya.</w:t>
      </w:r>
      <w:proofErr w:type="gramEnd"/>
      <w:r>
        <w:t xml:space="preserve"> </w:t>
      </w:r>
      <w:proofErr w:type="gramStart"/>
      <w:r>
        <w:t>Karena Malthus sendiri tidak menyetujui --atas dasar alasan moral-- penggunaan alat kontrasepsi, anjuran pembatasan kenaikan jumlah penduduk dengan menggunakan alat-alat kontrasepsi biasanya disebut "neo-Malthusian."</w:t>
      </w:r>
      <w:proofErr w:type="gramEnd"/>
      <w:r>
        <w:t xml:space="preserve"> </w:t>
      </w:r>
      <w:proofErr w:type="gramStart"/>
      <w:r>
        <w:t>Beberapa tokoh neo- Malthusian yang cukup menonjol ialah Paul Ehrlich (ahli biologi di Universitas Stanford) dan Garret Hardin (ahli biologi di Universitas California).</w:t>
      </w:r>
      <w:proofErr w:type="gramEnd"/>
      <w:r>
        <w:t xml:space="preserve"> Tahun 1871 Ehrlich menulis buku “The Population Bomb” dan kemudian direvisi menjadi “The Population Explotion” yang berisi; pertama, Sudah terlalu banyak manusia di bumi ini; kedua, Keadaan bahan-bahan makanan sangat terbatas; dan ketiga, Lingkungan rusak sebab populasi manusia meningkat</w:t>
      </w:r>
      <w:r>
        <w:t>.</w:t>
      </w:r>
    </w:p>
    <w:p w:rsidR="0074011D" w:rsidRDefault="00EB3F6F" w:rsidP="00851903">
      <w:pPr>
        <w:pStyle w:val="Heading1"/>
        <w:spacing w:line="240" w:lineRule="auto"/>
        <w:jc w:val="both"/>
        <w:rPr>
          <w:sz w:val="24"/>
          <w:szCs w:val="24"/>
        </w:rPr>
      </w:pPr>
      <w:r>
        <w:rPr>
          <w:sz w:val="24"/>
          <w:szCs w:val="24"/>
        </w:rPr>
        <w:lastRenderedPageBreak/>
        <w:t xml:space="preserve">Kesimpulan </w:t>
      </w:r>
    </w:p>
    <w:p w:rsidR="00EB3F6F" w:rsidRDefault="00EB3F6F" w:rsidP="00851903">
      <w:pPr>
        <w:spacing w:line="240" w:lineRule="auto"/>
        <w:jc w:val="both"/>
      </w:pPr>
      <w:proofErr w:type="gramStart"/>
      <w:r>
        <w:t>Scarcity atau kelangkaan adalah permasalahan ekonomi dimana tidak cukupnya sumber daya alam yang tersedia di alam ini untuk memenuhi kebutuhan dan keinginan manusia.</w:t>
      </w:r>
      <w:proofErr w:type="gramEnd"/>
      <w:r>
        <w:t xml:space="preserve"> Penyebab munculnya scarcity dikarenakan manusia serakah yang hanya mempedulikan kebutuhan dan kemakmuran dirinya sendiri tanpa memikirkan orang </w:t>
      </w:r>
      <w:proofErr w:type="gramStart"/>
      <w:r>
        <w:t>lain</w:t>
      </w:r>
      <w:proofErr w:type="gramEnd"/>
      <w:r>
        <w:t>, sehingga sumber alam yang tersedia hanya didapatkan oleh orang-orang tertentu saja.</w:t>
      </w:r>
    </w:p>
    <w:p w:rsidR="00EB3F6F" w:rsidRDefault="00EB3F6F" w:rsidP="00851903">
      <w:pPr>
        <w:spacing w:line="240" w:lineRule="auto"/>
        <w:jc w:val="both"/>
      </w:pPr>
      <w:proofErr w:type="gramStart"/>
      <w:r>
        <w:t>Baqir As-Sadr mengatakan bahwa Allah SWT.</w:t>
      </w:r>
      <w:proofErr w:type="gramEnd"/>
      <w:r>
        <w:t xml:space="preserve"> </w:t>
      </w:r>
      <w:proofErr w:type="gramStart"/>
      <w:r>
        <w:t>sebagai</w:t>
      </w:r>
      <w:proofErr w:type="gramEnd"/>
      <w:r>
        <w:t xml:space="preserve"> Rabb pencipta manusia mengetahui kebutuhan manusia sehingga pasti akan menyediakan kebutuhan apa saja yang diperlukan oleh manusia. </w:t>
      </w:r>
      <w:proofErr w:type="gramStart"/>
      <w:r>
        <w:t>Karenanya bukan ketersediaan sumber daya alam yang menjadi masalah utamanya, tetapi keberadaan manusia itu sendirilah yang menyebabkan timbulnya masalah ekonomi.</w:t>
      </w:r>
      <w:proofErr w:type="gramEnd"/>
      <w:r>
        <w:t xml:space="preserve"> </w:t>
      </w:r>
      <w:proofErr w:type="gramStart"/>
      <w:r>
        <w:t>Setiap manusia tentunya sudah memiliki bagian dan manfaatnya masing-masing sehingga tidak ada kekurangan dalam hal bahan pokok dengan peningkatan populasi yang terjadi.</w:t>
      </w:r>
      <w:proofErr w:type="gramEnd"/>
    </w:p>
    <w:p w:rsidR="00EB3F6F" w:rsidRDefault="00EB3F6F" w:rsidP="00851903">
      <w:pPr>
        <w:spacing w:line="240" w:lineRule="auto"/>
        <w:jc w:val="both"/>
      </w:pPr>
      <w:proofErr w:type="gramStart"/>
      <w:r>
        <w:t>Sementara itu, kebutuhan manusia semakin lama kian bertambah seiring dengan meningkatnya peradaban manusia disertai dengan semakin canggih dan majunya teknologi.</w:t>
      </w:r>
      <w:proofErr w:type="gramEnd"/>
      <w:r>
        <w:t xml:space="preserve"> Era globalisasi </w:t>
      </w:r>
      <w:proofErr w:type="gramStart"/>
      <w:r>
        <w:t>( the</w:t>
      </w:r>
      <w:proofErr w:type="gramEnd"/>
      <w:r>
        <w:t xml:space="preserve"> age of globalization) yang dalam beberapa literatur dinyatakan berawal pada dekade 1990-an (Pervez, 2004: 280), dan ditandai dengan adanya fenomena penting dalam bidang ekonomi, yang merupakan tantangan sekaligus peluang bagi ekonomi Islam.</w:t>
      </w:r>
    </w:p>
    <w:p w:rsidR="00EB3F6F" w:rsidRDefault="00EB3F6F" w:rsidP="00851903">
      <w:pPr>
        <w:spacing w:line="240" w:lineRule="auto"/>
        <w:jc w:val="both"/>
      </w:pPr>
      <w:r>
        <w:t xml:space="preserve">Dan dalam ekonomi islam berdasarkan bentuk tulisannya dikelompokkan menjadi tiga, yaitu kelompok pertama muncul dari kalangan ahli fikih, kontribusi dan keterlibatan yang diberikan terfokus pada isu-isu bunga dan riba, perbankan, zakat, jual beli, dan sedikit mengenahi kemiskinan, pembangunan, dengan melakukan pendekatan legalistik atau pendekatan yang sah. Kelompok kedua muncul sebagai reaksi terhadap pandangan ortodoks para ahli fiqh, kelompok  ini  lebih  berani  dan  berusaha  menafsirkan  kembali  sumber-sumber utama Islam dengan   ijtihad dalam mengatasi masalah yang dihadapi oleh masyarakat modern dengan  kemampuan  fiqh  yang  sangat terbatas. </w:t>
      </w:r>
      <w:proofErr w:type="gramStart"/>
      <w:r>
        <w:rPr>
          <w:rFonts w:cs="Times New Roman"/>
          <w:szCs w:val="24"/>
          <w:shd w:val="clear" w:color="auto" w:fill="FFFFFF"/>
        </w:rPr>
        <w:t>Kelompok ketiga lebih banyak menggunakan</w:t>
      </w:r>
      <w:r w:rsidRPr="00F022CA">
        <w:rPr>
          <w:rFonts w:cs="Times New Roman"/>
          <w:szCs w:val="24"/>
          <w:shd w:val="clear" w:color="auto" w:fill="FFFFFF"/>
        </w:rPr>
        <w:t xml:space="preserve"> pendekatan berbasis ekonomi sesuai dengan hasil pendidikan mereka di barat.</w:t>
      </w:r>
      <w:proofErr w:type="gramEnd"/>
    </w:p>
    <w:p w:rsidR="00EB3F6F" w:rsidRDefault="00EB3F6F" w:rsidP="00851903">
      <w:pPr>
        <w:spacing w:line="240" w:lineRule="auto"/>
        <w:jc w:val="both"/>
      </w:pPr>
      <w:r>
        <w:t xml:space="preserve">Baqir As-Sadr sebagai </w:t>
      </w:r>
      <w:proofErr w:type="gramStart"/>
      <w:r>
        <w:t>seorang  tokoh</w:t>
      </w:r>
      <w:proofErr w:type="gramEnd"/>
      <w:r>
        <w:t xml:space="preserve">  ekonomi islam kontemporer yang  memiliki karya fenomenal yang berjudul Iqtisaduna dengan pendekatan legalistic yang  mampu   melambungkan   namanya sebagai teoritis kebangkitan islam terkemuka. Baqir As-Sadr memiliki sudut </w:t>
      </w:r>
      <w:proofErr w:type="gramStart"/>
      <w:r>
        <w:t>pandang  bahwa</w:t>
      </w:r>
      <w:proofErr w:type="gramEnd"/>
      <w:r>
        <w:t xml:space="preserve"> semua  teori  ekonomi yang dikembangkan  oleh  ekonom barat ditolak dan dibuang, sehingga beliau berupaya menyusun teori baru yang  bersumber langsung dari Al-quran dan Hadits. </w:t>
      </w:r>
      <w:proofErr w:type="gramStart"/>
      <w:r>
        <w:t>Istilah ekonomi diganti oleh beliau dengan istilah baru yaitu iqtishad yang berasal dari filosofi Islam dan bukan sekedar terjemahan dari ekonomi.</w:t>
      </w:r>
      <w:proofErr w:type="gramEnd"/>
    </w:p>
    <w:p w:rsidR="00EB3F6F" w:rsidRDefault="00EB3F6F" w:rsidP="00851903">
      <w:pPr>
        <w:spacing w:line="240" w:lineRule="auto"/>
        <w:jc w:val="both"/>
      </w:pPr>
      <w:proofErr w:type="gramStart"/>
      <w:r w:rsidRPr="00044912">
        <w:rPr>
          <w:rFonts w:cs="Times New Roman"/>
          <w:szCs w:val="24"/>
        </w:rPr>
        <w:t>Thomas Robert Maltus merupakan orang yang pertama kali memperkenalkan tentang kekhawatiran terhadap krisis.</w:t>
      </w:r>
      <w:proofErr w:type="gramEnd"/>
      <w:r w:rsidRPr="00044912">
        <w:rPr>
          <w:rFonts w:cs="Times New Roman"/>
          <w:szCs w:val="24"/>
        </w:rPr>
        <w:t xml:space="preserve"> </w:t>
      </w:r>
      <w:proofErr w:type="gramStart"/>
      <w:r w:rsidRPr="00044912">
        <w:rPr>
          <w:rFonts w:cs="Times New Roman"/>
          <w:szCs w:val="24"/>
        </w:rPr>
        <w:t>Ia</w:t>
      </w:r>
      <w:proofErr w:type="gramEnd"/>
      <w:r w:rsidRPr="00044912">
        <w:rPr>
          <w:rFonts w:cs="Times New Roman"/>
          <w:szCs w:val="24"/>
        </w:rPr>
        <w:t xml:space="preserve"> menjelaskan bahwa laju pertambahan penduduk meningkat berdasarkan deret ukur, sedangkan produksi pangan berdasar deret hitung (Muna and Qomar, 2020). </w:t>
      </w:r>
      <w:r>
        <w:t xml:space="preserve">Deret ukur dalam pemahaman Malthus diartikan sebagai terjadinya peningkatan berdasar kelipatan yakni: 1, 2, 4, 8, dan seterusnya. Sedangkan deret hitung menjelaskan bahwa peningkatan terjadi berdasar penambahan tetap dengan angka variabel penambah 1, yakni 1, 2, 3, 4 dan seterusnya. Dapat dikatakan bahwa teori Malthus mengingatkan bahwa secara alamiah generasi yang </w:t>
      </w:r>
      <w:proofErr w:type="gramStart"/>
      <w:r>
        <w:t>akan</w:t>
      </w:r>
      <w:proofErr w:type="gramEnd"/>
      <w:r>
        <w:t xml:space="preserve"> datang akan memiliki permasalahan yang lebih kompleks berkaitan dengan ketersediaan pangan, dibanding dengan generasi sebelumnya.</w:t>
      </w:r>
      <w:r w:rsidR="003721FC">
        <w:t xml:space="preserve"> Istilah krisis selalu dikaitkan </w:t>
      </w:r>
      <w:r w:rsidR="003721FC">
        <w:lastRenderedPageBreak/>
        <w:t xml:space="preserve">dengan tidak seimbangnya antara supply (ketersediaan) dengan demand (kebutuhan), yaitu ketika angka kebutuhan lebih tinggi dari ketersediaan, </w:t>
      </w:r>
      <w:proofErr w:type="gramStart"/>
      <w:r w:rsidR="003721FC">
        <w:t>maka</w:t>
      </w:r>
      <w:proofErr w:type="gramEnd"/>
      <w:r w:rsidR="003721FC">
        <w:t xml:space="preserve"> terjadilah krisis.</w:t>
      </w:r>
    </w:p>
    <w:p w:rsidR="00EB3F6F" w:rsidRPr="00EB3F6F" w:rsidRDefault="00EB3F6F" w:rsidP="00851903">
      <w:pPr>
        <w:spacing w:line="240" w:lineRule="auto"/>
        <w:jc w:val="both"/>
      </w:pPr>
      <w:r>
        <w:t xml:space="preserve">Teori yang dikemukakan oleh Malthus tersebut merupakan sebuah prediksi pesimistik terkait dengan kelangkaan pangan di masa yang </w:t>
      </w:r>
      <w:proofErr w:type="gramStart"/>
      <w:r>
        <w:t>akan</w:t>
      </w:r>
      <w:proofErr w:type="gramEnd"/>
      <w:r>
        <w:t xml:space="preserve"> datang. Mengenai kelangkaan, ekonomi kapitalis belum mampu menemukan solusi mengenai persoalan kebutuhan manusia sampai sekarang ini, hal ini diungkap oleh Murasa sebagaimana dikutip oleh Euis Amalia bahwa ada satu masalah besar dan sangat mendasar dalam ilmu ekonomi konvensional yang mendominasi kajian bidang ilmu ekonomi kontemporer, yaitu ketidakmampuan ilmu tersebut dalam memecahkan persoalan kebutuhan manusia.</w:t>
      </w:r>
    </w:p>
    <w:p w:rsidR="00EB3F6F" w:rsidRDefault="00EB3F6F" w:rsidP="00851903">
      <w:pPr>
        <w:spacing w:line="240" w:lineRule="auto"/>
      </w:pPr>
    </w:p>
    <w:p w:rsidR="003721FC" w:rsidRDefault="003721FC" w:rsidP="00851903">
      <w:pPr>
        <w:spacing w:line="240" w:lineRule="auto"/>
      </w:pPr>
    </w:p>
    <w:p w:rsidR="003721FC" w:rsidRDefault="003721FC" w:rsidP="00851903">
      <w:pPr>
        <w:spacing w:line="240" w:lineRule="auto"/>
      </w:pPr>
    </w:p>
    <w:p w:rsidR="003721FC" w:rsidRDefault="003721FC" w:rsidP="00851903">
      <w:pPr>
        <w:spacing w:line="240" w:lineRule="auto"/>
      </w:pPr>
    </w:p>
    <w:p w:rsidR="00661B3F" w:rsidRDefault="00661B3F" w:rsidP="00851903">
      <w:pPr>
        <w:spacing w:line="240" w:lineRule="auto"/>
        <w:jc w:val="center"/>
        <w:rPr>
          <w:b/>
        </w:rPr>
      </w:pPr>
    </w:p>
    <w:p w:rsidR="00661B3F" w:rsidRDefault="00661B3F" w:rsidP="00851903">
      <w:pPr>
        <w:spacing w:line="240" w:lineRule="auto"/>
        <w:jc w:val="center"/>
        <w:rPr>
          <w:b/>
        </w:rPr>
      </w:pPr>
    </w:p>
    <w:p w:rsidR="00661B3F" w:rsidRDefault="00661B3F" w:rsidP="00851903">
      <w:pPr>
        <w:spacing w:line="240" w:lineRule="auto"/>
        <w:jc w:val="center"/>
        <w:rPr>
          <w:b/>
        </w:rPr>
      </w:pPr>
    </w:p>
    <w:p w:rsidR="00661B3F" w:rsidRDefault="00661B3F" w:rsidP="00851903">
      <w:pPr>
        <w:spacing w:line="240" w:lineRule="auto"/>
        <w:jc w:val="center"/>
        <w:rPr>
          <w:b/>
        </w:rPr>
      </w:pPr>
    </w:p>
    <w:p w:rsidR="00661B3F" w:rsidRDefault="00661B3F" w:rsidP="00851903">
      <w:pPr>
        <w:spacing w:line="240" w:lineRule="auto"/>
        <w:jc w:val="center"/>
        <w:rPr>
          <w:b/>
        </w:rPr>
      </w:pPr>
    </w:p>
    <w:p w:rsidR="00661B3F" w:rsidRDefault="00661B3F" w:rsidP="00851903">
      <w:pPr>
        <w:spacing w:line="240" w:lineRule="auto"/>
        <w:rPr>
          <w:b/>
        </w:rPr>
      </w:pPr>
    </w:p>
    <w:p w:rsidR="00851903" w:rsidRDefault="00851903" w:rsidP="00851903">
      <w:pPr>
        <w:spacing w:line="240" w:lineRule="auto"/>
        <w:jc w:val="center"/>
        <w:rPr>
          <w:b/>
        </w:rPr>
      </w:pPr>
    </w:p>
    <w:p w:rsidR="00851903" w:rsidRDefault="00851903" w:rsidP="00851903">
      <w:pPr>
        <w:spacing w:line="240" w:lineRule="auto"/>
        <w:jc w:val="center"/>
        <w:rPr>
          <w:b/>
        </w:rPr>
      </w:pPr>
    </w:p>
    <w:p w:rsidR="00851903" w:rsidRDefault="00851903" w:rsidP="00851903">
      <w:pPr>
        <w:spacing w:line="240" w:lineRule="auto"/>
        <w:jc w:val="center"/>
        <w:rPr>
          <w:b/>
        </w:rPr>
      </w:pPr>
    </w:p>
    <w:p w:rsidR="00B35311" w:rsidRDefault="00B35311" w:rsidP="00851903">
      <w:pPr>
        <w:spacing w:line="240" w:lineRule="auto"/>
        <w:jc w:val="center"/>
        <w:rPr>
          <w:b/>
        </w:rPr>
      </w:pPr>
    </w:p>
    <w:p w:rsidR="00B35311" w:rsidRDefault="00B35311" w:rsidP="00851903">
      <w:pPr>
        <w:spacing w:line="240" w:lineRule="auto"/>
        <w:jc w:val="center"/>
        <w:rPr>
          <w:b/>
        </w:rPr>
      </w:pPr>
    </w:p>
    <w:p w:rsidR="00B35311" w:rsidRDefault="00B35311" w:rsidP="00851903">
      <w:pPr>
        <w:spacing w:line="240" w:lineRule="auto"/>
        <w:jc w:val="center"/>
        <w:rPr>
          <w:b/>
        </w:rPr>
      </w:pPr>
    </w:p>
    <w:p w:rsidR="00B35311" w:rsidRDefault="00B35311" w:rsidP="00851903">
      <w:pPr>
        <w:spacing w:line="240" w:lineRule="auto"/>
        <w:jc w:val="center"/>
        <w:rPr>
          <w:b/>
        </w:rPr>
      </w:pPr>
    </w:p>
    <w:p w:rsidR="00B35311" w:rsidRDefault="00B35311" w:rsidP="00851903">
      <w:pPr>
        <w:spacing w:line="240" w:lineRule="auto"/>
        <w:jc w:val="center"/>
        <w:rPr>
          <w:b/>
        </w:rPr>
      </w:pPr>
    </w:p>
    <w:p w:rsidR="00B35311" w:rsidRDefault="00B35311" w:rsidP="00851903">
      <w:pPr>
        <w:spacing w:line="240" w:lineRule="auto"/>
        <w:jc w:val="center"/>
        <w:rPr>
          <w:b/>
        </w:rPr>
      </w:pPr>
    </w:p>
    <w:p w:rsidR="00B35311" w:rsidRDefault="00B35311" w:rsidP="00851903">
      <w:pPr>
        <w:spacing w:line="240" w:lineRule="auto"/>
        <w:jc w:val="center"/>
        <w:rPr>
          <w:b/>
        </w:rPr>
      </w:pPr>
    </w:p>
    <w:p w:rsidR="00B35311" w:rsidRDefault="00B35311" w:rsidP="00851903">
      <w:pPr>
        <w:spacing w:line="240" w:lineRule="auto"/>
        <w:jc w:val="center"/>
        <w:rPr>
          <w:b/>
        </w:rPr>
      </w:pPr>
    </w:p>
    <w:p w:rsidR="003721FC" w:rsidRDefault="003721FC" w:rsidP="00851903">
      <w:pPr>
        <w:spacing w:line="240" w:lineRule="auto"/>
        <w:jc w:val="center"/>
        <w:rPr>
          <w:b/>
        </w:rPr>
      </w:pPr>
      <w:r w:rsidRPr="003721FC">
        <w:rPr>
          <w:b/>
        </w:rPr>
        <w:lastRenderedPageBreak/>
        <w:t>Daftar Pustaka</w:t>
      </w:r>
    </w:p>
    <w:p w:rsidR="003C351A" w:rsidRDefault="003C351A" w:rsidP="00851903">
      <w:pPr>
        <w:pStyle w:val="Bibliography"/>
        <w:spacing w:line="240" w:lineRule="auto"/>
        <w:ind w:left="720" w:hanging="720"/>
        <w:rPr>
          <w:noProof/>
        </w:rPr>
      </w:pPr>
      <w:r>
        <w:rPr>
          <w:b/>
        </w:rPr>
        <w:fldChar w:fldCharType="begin"/>
      </w:r>
      <w:r>
        <w:rPr>
          <w:b/>
        </w:rPr>
        <w:instrText xml:space="preserve"> BIBLIOGRAPHY  \l 1033 </w:instrText>
      </w:r>
      <w:r>
        <w:rPr>
          <w:b/>
        </w:rPr>
        <w:fldChar w:fldCharType="separate"/>
      </w:r>
      <w:r>
        <w:rPr>
          <w:noProof/>
        </w:rPr>
        <w:t xml:space="preserve">Astuti, A. R. (2019). </w:t>
      </w:r>
      <w:r>
        <w:rPr>
          <w:i/>
          <w:iCs/>
          <w:noProof/>
        </w:rPr>
        <w:t>Ekonomi Berkeadilan (Biografi dan Pemikiran Muhammad Baqir al-Sadr).</w:t>
      </w:r>
      <w:r>
        <w:rPr>
          <w:noProof/>
        </w:rPr>
        <w:t xml:space="preserve"> Parepare: An Ras Try Astuti.</w:t>
      </w:r>
    </w:p>
    <w:p w:rsidR="003C351A" w:rsidRDefault="003C351A" w:rsidP="00851903">
      <w:pPr>
        <w:pStyle w:val="Bibliography"/>
        <w:spacing w:line="240" w:lineRule="auto"/>
        <w:ind w:left="720" w:hanging="720"/>
        <w:rPr>
          <w:noProof/>
        </w:rPr>
      </w:pPr>
      <w:r>
        <w:rPr>
          <w:noProof/>
        </w:rPr>
        <w:t xml:space="preserve">Fauzi, A. (2004). </w:t>
      </w:r>
      <w:r>
        <w:rPr>
          <w:i/>
          <w:iCs/>
          <w:noProof/>
        </w:rPr>
        <w:t>Ekonomi sumber daya alam dan lingkungan: teori dan aplikasi.</w:t>
      </w:r>
      <w:r>
        <w:rPr>
          <w:noProof/>
        </w:rPr>
        <w:t xml:space="preserve"> Gramedia Pustaka Utama.</w:t>
      </w:r>
    </w:p>
    <w:p w:rsidR="003C351A" w:rsidRDefault="003C351A" w:rsidP="00851903">
      <w:pPr>
        <w:pStyle w:val="Bibliography"/>
        <w:spacing w:line="240" w:lineRule="auto"/>
        <w:ind w:left="720" w:hanging="720"/>
        <w:rPr>
          <w:noProof/>
        </w:rPr>
      </w:pPr>
      <w:r>
        <w:rPr>
          <w:noProof/>
        </w:rPr>
        <w:t xml:space="preserve">Harahap, D., &amp; F. A. (2022). </w:t>
      </w:r>
      <w:r>
        <w:rPr>
          <w:i/>
          <w:iCs/>
          <w:noProof/>
        </w:rPr>
        <w:t>Ekonomi Mikro Islam.</w:t>
      </w:r>
      <w:r>
        <w:rPr>
          <w:noProof/>
        </w:rPr>
        <w:t xml:space="preserve"> Medan: Merdeka Kreasi Group.</w:t>
      </w:r>
    </w:p>
    <w:p w:rsidR="00987DAD" w:rsidRDefault="003C351A" w:rsidP="00851903">
      <w:pPr>
        <w:spacing w:line="240" w:lineRule="auto"/>
        <w:ind w:left="1134" w:hanging="1134"/>
        <w:jc w:val="both"/>
        <w:rPr>
          <w:rFonts w:cs="Times New Roman"/>
          <w:szCs w:val="24"/>
        </w:rPr>
      </w:pPr>
      <w:r>
        <w:rPr>
          <w:rFonts w:cs="Times New Roman"/>
          <w:szCs w:val="24"/>
        </w:rPr>
        <w:t xml:space="preserve">Subair, S. (2018). </w:t>
      </w:r>
      <w:r w:rsidRPr="003C351A">
        <w:rPr>
          <w:rFonts w:cs="Times New Roman"/>
          <w:i/>
          <w:szCs w:val="24"/>
        </w:rPr>
        <w:t>Relevansi Teori Malthus Dalam Diskursus Kependudukan Kontemporer</w:t>
      </w:r>
      <w:r>
        <w:rPr>
          <w:rFonts w:cs="Times New Roman"/>
          <w:szCs w:val="24"/>
        </w:rPr>
        <w:t>. Dialektika</w:t>
      </w:r>
      <w:r w:rsidRPr="00044912">
        <w:rPr>
          <w:rFonts w:cs="Times New Roman"/>
          <w:szCs w:val="24"/>
        </w:rPr>
        <w:t>.</w:t>
      </w:r>
    </w:p>
    <w:p w:rsidR="003C351A" w:rsidRDefault="003C351A" w:rsidP="00851903">
      <w:pPr>
        <w:spacing w:line="240" w:lineRule="auto"/>
        <w:ind w:left="1134" w:hanging="1134"/>
        <w:jc w:val="both"/>
        <w:rPr>
          <w:rFonts w:cs="Times New Roman"/>
          <w:szCs w:val="24"/>
        </w:rPr>
      </w:pPr>
      <w:r w:rsidRPr="00044912">
        <w:rPr>
          <w:rFonts w:cs="Times New Roman"/>
          <w:szCs w:val="24"/>
        </w:rPr>
        <w:t>Faruq, U. A., &amp; Mulyanto, E. Sejarah Teori-Teori Ekonomi. Banten: Unpam Press, 2017.</w:t>
      </w:r>
    </w:p>
    <w:p w:rsidR="00B35311" w:rsidRPr="003C351A" w:rsidRDefault="00B35311" w:rsidP="00851903">
      <w:pPr>
        <w:spacing w:line="240" w:lineRule="auto"/>
        <w:ind w:left="1134" w:hanging="1134"/>
        <w:jc w:val="both"/>
        <w:rPr>
          <w:rFonts w:cs="Times New Roman"/>
          <w:szCs w:val="24"/>
        </w:rPr>
      </w:pPr>
      <w:proofErr w:type="gramStart"/>
      <w:r>
        <w:t>Ash Shadr, M. B. (2008).</w:t>
      </w:r>
      <w:proofErr w:type="gramEnd"/>
      <w:r>
        <w:t xml:space="preserve"> </w:t>
      </w:r>
      <w:r w:rsidRPr="00B35311">
        <w:rPr>
          <w:i/>
        </w:rPr>
        <w:t>Buku Induk Ekonomi Islam: Iqtishaduna</w:t>
      </w:r>
      <w:r>
        <w:t>, Cet. I. Jakarta: Zahra</w:t>
      </w:r>
    </w:p>
    <w:p w:rsidR="003C351A" w:rsidRDefault="003C351A" w:rsidP="00851903">
      <w:pPr>
        <w:pStyle w:val="Bibliography"/>
        <w:spacing w:line="240" w:lineRule="auto"/>
        <w:ind w:left="720" w:hanging="720"/>
        <w:rPr>
          <w:noProof/>
        </w:rPr>
      </w:pPr>
      <w:r>
        <w:rPr>
          <w:noProof/>
        </w:rPr>
        <w:t xml:space="preserve">Muna, T. I., &amp; Qomar, M. N. (2020). Relevansi Teori Scarcity Robert Malthus Dalam Persfektif Ekonomi Syariah. </w:t>
      </w:r>
      <w:r>
        <w:rPr>
          <w:i/>
          <w:iCs/>
          <w:noProof/>
        </w:rPr>
        <w:t>SERAMBI: Jurnal Ekonomi dan Bisnis Islam, 2, No.1</w:t>
      </w:r>
      <w:r>
        <w:rPr>
          <w:noProof/>
        </w:rPr>
        <w:t>, 1-14.</w:t>
      </w:r>
    </w:p>
    <w:p w:rsidR="003C351A" w:rsidRDefault="003C351A" w:rsidP="00851903">
      <w:pPr>
        <w:pStyle w:val="Bibliography"/>
        <w:spacing w:line="240" w:lineRule="auto"/>
        <w:ind w:left="720" w:hanging="720"/>
        <w:rPr>
          <w:noProof/>
        </w:rPr>
      </w:pPr>
      <w:r>
        <w:rPr>
          <w:noProof/>
        </w:rPr>
        <w:t xml:space="preserve">Nur, A. W. (2011). Membangun Sistem Ekonomi Berkeadilan: Telaah atas Pemikiran Muhammad Baqir Al-Sadr. </w:t>
      </w:r>
      <w:r>
        <w:rPr>
          <w:i/>
          <w:iCs/>
          <w:noProof/>
        </w:rPr>
        <w:t>Jurnal Muqtasid</w:t>
      </w:r>
      <w:r>
        <w:rPr>
          <w:noProof/>
        </w:rPr>
        <w:t xml:space="preserve">, </w:t>
      </w:r>
      <w:r w:rsidR="00987DAD" w:rsidRPr="00987DAD">
        <w:rPr>
          <w:i/>
          <w:noProof/>
        </w:rPr>
        <w:t>2 No. 1,</w:t>
      </w:r>
      <w:r w:rsidR="00987DAD">
        <w:rPr>
          <w:noProof/>
        </w:rPr>
        <w:t xml:space="preserve"> </w:t>
      </w:r>
      <w:r>
        <w:rPr>
          <w:noProof/>
        </w:rPr>
        <w:t>1-21.</w:t>
      </w:r>
    </w:p>
    <w:p w:rsidR="003C351A" w:rsidRDefault="003C351A" w:rsidP="00851903">
      <w:pPr>
        <w:spacing w:line="240" w:lineRule="auto"/>
        <w:ind w:left="993" w:hanging="993"/>
        <w:jc w:val="both"/>
        <w:rPr>
          <w:rFonts w:cs="Times New Roman"/>
          <w:szCs w:val="24"/>
        </w:rPr>
      </w:pPr>
      <w:r>
        <w:rPr>
          <w:b/>
        </w:rPr>
        <w:fldChar w:fldCharType="end"/>
      </w:r>
      <w:r w:rsidRPr="003C351A">
        <w:rPr>
          <w:rFonts w:cs="Times New Roman"/>
          <w:szCs w:val="24"/>
        </w:rPr>
        <w:t xml:space="preserve"> </w:t>
      </w:r>
      <w:r w:rsidRPr="00044912">
        <w:rPr>
          <w:rFonts w:cs="Times New Roman"/>
          <w:szCs w:val="24"/>
        </w:rPr>
        <w:t xml:space="preserve">Atmanti, H. D. (2017). </w:t>
      </w:r>
      <w:proofErr w:type="gramStart"/>
      <w:r w:rsidRPr="00044912">
        <w:rPr>
          <w:rFonts w:cs="Times New Roman"/>
          <w:szCs w:val="24"/>
        </w:rPr>
        <w:t>Kajian Teori Pemikiran Ekonomi Mazhab Klasik dan Relevansinya pada Perekonomian Indonesia.</w:t>
      </w:r>
      <w:proofErr w:type="gramEnd"/>
      <w:r w:rsidRPr="00044912">
        <w:rPr>
          <w:rFonts w:cs="Times New Roman"/>
          <w:szCs w:val="24"/>
        </w:rPr>
        <w:t xml:space="preserve"> </w:t>
      </w:r>
      <w:r w:rsidRPr="003C351A">
        <w:rPr>
          <w:rFonts w:cs="Times New Roman"/>
          <w:i/>
          <w:szCs w:val="24"/>
        </w:rPr>
        <w:t>JEB17: Jurnal Ekonomi dan Bisnis,</w:t>
      </w:r>
      <w:r w:rsidRPr="00044912">
        <w:rPr>
          <w:rFonts w:cs="Times New Roman"/>
          <w:szCs w:val="24"/>
        </w:rPr>
        <w:t xml:space="preserve"> 2(02).</w:t>
      </w:r>
    </w:p>
    <w:p w:rsidR="00987DAD" w:rsidRDefault="00987DAD" w:rsidP="00851903">
      <w:pPr>
        <w:spacing w:line="240" w:lineRule="auto"/>
        <w:ind w:left="993" w:hanging="993"/>
        <w:jc w:val="both"/>
      </w:pPr>
      <w:r>
        <w:t>Chapra, M. Umar. 2006. Islam dan Tantangan Ekonomi, terj. Ikhwan Abidin Basri, Jakarta: Gema Insani Press.</w:t>
      </w:r>
    </w:p>
    <w:p w:rsidR="00987DAD" w:rsidRDefault="00987DAD" w:rsidP="00851903">
      <w:pPr>
        <w:spacing w:line="240" w:lineRule="auto"/>
        <w:ind w:left="993" w:hanging="993"/>
        <w:jc w:val="both"/>
      </w:pPr>
      <w:r>
        <w:t xml:space="preserve">Rahmawaty, A. (2011). </w:t>
      </w:r>
      <w:proofErr w:type="gramStart"/>
      <w:r w:rsidRPr="00987DAD">
        <w:rPr>
          <w:i/>
        </w:rPr>
        <w:t>Ekonomi Mikro Islam</w:t>
      </w:r>
      <w:r>
        <w:t>.</w:t>
      </w:r>
      <w:proofErr w:type="gramEnd"/>
      <w:r>
        <w:t xml:space="preserve"> Kudus: Nora Media Enterprise.</w:t>
      </w:r>
    </w:p>
    <w:p w:rsidR="00987DAD" w:rsidRDefault="00987DAD" w:rsidP="00851903">
      <w:pPr>
        <w:spacing w:line="240" w:lineRule="auto"/>
        <w:ind w:left="993" w:hanging="993"/>
        <w:jc w:val="both"/>
      </w:pPr>
      <w:r>
        <w:t xml:space="preserve">Al Arif, N. R. (2017). </w:t>
      </w:r>
      <w:proofErr w:type="gramStart"/>
      <w:r w:rsidRPr="00987DAD">
        <w:rPr>
          <w:i/>
        </w:rPr>
        <w:t>Pengantar Ekonomi Syariah Teori dan Praktik</w:t>
      </w:r>
      <w:r>
        <w:t>.</w:t>
      </w:r>
      <w:proofErr w:type="gramEnd"/>
      <w:r>
        <w:t xml:space="preserve"> Bandung: CV Pustaka Setia,</w:t>
      </w:r>
    </w:p>
    <w:p w:rsidR="00987DAD" w:rsidRPr="00B35311" w:rsidRDefault="00987DAD" w:rsidP="00B35311">
      <w:pPr>
        <w:spacing w:line="240" w:lineRule="auto"/>
        <w:ind w:left="993" w:hanging="993"/>
        <w:jc w:val="both"/>
      </w:pPr>
      <w:proofErr w:type="gramStart"/>
      <w:r>
        <w:t>An-Nabhani, T. (2011).</w:t>
      </w:r>
      <w:proofErr w:type="gramEnd"/>
      <w:r>
        <w:t xml:space="preserve"> </w:t>
      </w:r>
      <w:r w:rsidRPr="00987DAD">
        <w:rPr>
          <w:i/>
        </w:rPr>
        <w:t>Peraturan Hidup dalam Islam</w:t>
      </w:r>
      <w:r>
        <w:t xml:space="preserve">, Edisi Mu’tamadah, Cet. </w:t>
      </w:r>
      <w:proofErr w:type="gramStart"/>
      <w:r>
        <w:t>VII .</w:t>
      </w:r>
      <w:proofErr w:type="gramEnd"/>
      <w:r>
        <w:t xml:space="preserve"> Jakarta: Hizbut Tahrir Indonesia.</w:t>
      </w:r>
    </w:p>
    <w:p w:rsidR="003C351A" w:rsidRDefault="00B35311" w:rsidP="00851903">
      <w:pPr>
        <w:spacing w:line="240" w:lineRule="auto"/>
      </w:pPr>
      <w:proofErr w:type="gramStart"/>
      <w:r>
        <w:t>Triono, D. C. (2011).</w:t>
      </w:r>
      <w:proofErr w:type="gramEnd"/>
      <w:r>
        <w:t xml:space="preserve"> </w:t>
      </w:r>
      <w:r w:rsidRPr="00B35311">
        <w:rPr>
          <w:i/>
        </w:rPr>
        <w:t>Ekonomi Islam Madzhab Hamfara</w:t>
      </w:r>
      <w:proofErr w:type="gramStart"/>
      <w:r>
        <w:t xml:space="preserve">, </w:t>
      </w:r>
      <w:r>
        <w:t xml:space="preserve"> </w:t>
      </w:r>
      <w:r>
        <w:t>Jilid</w:t>
      </w:r>
      <w:proofErr w:type="gramEnd"/>
      <w:r>
        <w:t xml:space="preserve"> I Falsafah Ekonomi Islam, Cet. II. Bantul: Irtikaz.</w:t>
      </w:r>
    </w:p>
    <w:p w:rsidR="00B35311" w:rsidRPr="003721FC" w:rsidRDefault="00B35311" w:rsidP="00851903">
      <w:pPr>
        <w:spacing w:line="240" w:lineRule="auto"/>
        <w:rPr>
          <w:b/>
        </w:rPr>
      </w:pPr>
      <w:bookmarkStart w:id="0" w:name="_GoBack"/>
      <w:bookmarkEnd w:id="0"/>
    </w:p>
    <w:sectPr w:rsidR="00B35311" w:rsidRPr="003721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24" w:rsidRDefault="00292324" w:rsidP="002E7BEF">
      <w:pPr>
        <w:spacing w:after="0" w:line="240" w:lineRule="auto"/>
      </w:pPr>
      <w:r>
        <w:separator/>
      </w:r>
    </w:p>
  </w:endnote>
  <w:endnote w:type="continuationSeparator" w:id="0">
    <w:p w:rsidR="00292324" w:rsidRDefault="00292324" w:rsidP="002E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24" w:rsidRDefault="00292324" w:rsidP="002E7BEF">
      <w:pPr>
        <w:spacing w:after="0" w:line="240" w:lineRule="auto"/>
      </w:pPr>
      <w:r>
        <w:separator/>
      </w:r>
    </w:p>
  </w:footnote>
  <w:footnote w:type="continuationSeparator" w:id="0">
    <w:p w:rsidR="00292324" w:rsidRDefault="00292324" w:rsidP="002E7BEF">
      <w:pPr>
        <w:spacing w:after="0" w:line="240" w:lineRule="auto"/>
      </w:pPr>
      <w:r>
        <w:continuationSeparator/>
      </w:r>
    </w:p>
  </w:footnote>
  <w:footnote w:id="1">
    <w:p w:rsidR="002E7BEF" w:rsidRPr="008E15FD" w:rsidRDefault="002E7BEF">
      <w:pPr>
        <w:pStyle w:val="FootnoteText"/>
        <w:rPr>
          <w:sz w:val="24"/>
          <w:szCs w:val="24"/>
        </w:rPr>
      </w:pPr>
      <w:r w:rsidRPr="008E15FD">
        <w:rPr>
          <w:rStyle w:val="FootnoteReference"/>
          <w:sz w:val="24"/>
          <w:szCs w:val="24"/>
        </w:rPr>
        <w:footnoteRef/>
      </w:r>
      <w:r w:rsidRPr="008E15FD">
        <w:rPr>
          <w:sz w:val="24"/>
          <w:szCs w:val="24"/>
        </w:rPr>
        <w:t xml:space="preserve"> Mohammad Asleem Haneef, Pemikiran Ekonomi Islam; Analisa Komparatif </w:t>
      </w:r>
      <w:proofErr w:type="gramStart"/>
      <w:r w:rsidRPr="008E15FD">
        <w:rPr>
          <w:sz w:val="24"/>
          <w:szCs w:val="24"/>
        </w:rPr>
        <w:t>Terpilih  (</w:t>
      </w:r>
      <w:proofErr w:type="gramEnd"/>
      <w:r w:rsidRPr="008E15FD">
        <w:rPr>
          <w:sz w:val="24"/>
          <w:szCs w:val="24"/>
        </w:rPr>
        <w:t>Surabaya,</w:t>
      </w:r>
      <w:r w:rsidR="008E15FD" w:rsidRPr="008E15FD">
        <w:rPr>
          <w:sz w:val="24"/>
          <w:szCs w:val="24"/>
        </w:rPr>
        <w:t xml:space="preserve"> Airlangga University, 2006).</w:t>
      </w:r>
    </w:p>
  </w:footnote>
  <w:footnote w:id="2">
    <w:p w:rsidR="00BD4582" w:rsidRPr="008E15FD" w:rsidRDefault="00BD4582">
      <w:pPr>
        <w:pStyle w:val="FootnoteText"/>
        <w:rPr>
          <w:sz w:val="24"/>
          <w:szCs w:val="24"/>
        </w:rPr>
      </w:pPr>
      <w:r w:rsidRPr="008E15FD">
        <w:rPr>
          <w:rStyle w:val="FootnoteReference"/>
          <w:sz w:val="24"/>
          <w:szCs w:val="24"/>
        </w:rPr>
        <w:footnoteRef/>
      </w:r>
      <w:r w:rsidRPr="008E15FD">
        <w:rPr>
          <w:sz w:val="24"/>
          <w:szCs w:val="24"/>
        </w:rPr>
        <w:t xml:space="preserve"> Euis Amalia, </w:t>
      </w:r>
      <w:r w:rsidRPr="008E15FD">
        <w:rPr>
          <w:i/>
          <w:sz w:val="24"/>
          <w:szCs w:val="24"/>
        </w:rPr>
        <w:t>Sejarah Pemikiran Ekonomi Islam: dari masa klasik hingga kontemporer</w:t>
      </w:r>
      <w:r w:rsidRPr="008E15FD">
        <w:rPr>
          <w:sz w:val="24"/>
          <w:szCs w:val="24"/>
        </w:rPr>
        <w:t xml:space="preserve"> (Depok: Gramata Publishing, 2005) 288-289.</w:t>
      </w:r>
    </w:p>
  </w:footnote>
  <w:footnote w:id="3">
    <w:p w:rsidR="008E15FD" w:rsidRPr="008E15FD" w:rsidRDefault="008E15FD">
      <w:pPr>
        <w:pStyle w:val="FootnoteText"/>
      </w:pPr>
      <w:r w:rsidRPr="008E15FD">
        <w:rPr>
          <w:rStyle w:val="FootnoteReference"/>
          <w:sz w:val="24"/>
          <w:szCs w:val="24"/>
        </w:rPr>
        <w:footnoteRef/>
      </w:r>
      <w:r w:rsidRPr="008E15FD">
        <w:rPr>
          <w:sz w:val="24"/>
          <w:szCs w:val="24"/>
        </w:rPr>
        <w:t xml:space="preserve"> Euis Amalia, </w:t>
      </w:r>
      <w:r w:rsidRPr="008E15FD">
        <w:rPr>
          <w:i/>
          <w:sz w:val="24"/>
          <w:szCs w:val="24"/>
        </w:rPr>
        <w:t xml:space="preserve">Keadilan Distributif dalam Ekonomi Islam: Penguatan Peran LKM dan UKM di Indonesia </w:t>
      </w:r>
      <w:r w:rsidRPr="008E15FD">
        <w:rPr>
          <w:sz w:val="24"/>
          <w:szCs w:val="24"/>
        </w:rPr>
        <w:t>(Jakarta, Rajawali Press, 2009), 93-94.</w:t>
      </w:r>
    </w:p>
  </w:footnote>
  <w:footnote w:id="4">
    <w:p w:rsidR="0088310F" w:rsidRPr="0088310F" w:rsidRDefault="0088310F">
      <w:pPr>
        <w:pStyle w:val="FootnoteText"/>
        <w:rPr>
          <w:i/>
        </w:rPr>
      </w:pPr>
      <w:r>
        <w:rPr>
          <w:rStyle w:val="FootnoteReference"/>
        </w:rPr>
        <w:footnoteRef/>
      </w:r>
      <w:r>
        <w:t xml:space="preserve"> Bayu Taufiq Possumah, </w:t>
      </w:r>
      <w:r w:rsidRPr="0088310F">
        <w:rPr>
          <w:i/>
        </w:rPr>
        <w:t>Abdul Ghafar Ismail, The Scarcity Assumption, Economic Problem and the Definition of Economics</w:t>
      </w:r>
    </w:p>
  </w:footnote>
  <w:footnote w:id="5">
    <w:p w:rsidR="00952D55" w:rsidRPr="00BE4579" w:rsidRDefault="00952D55">
      <w:pPr>
        <w:pStyle w:val="FootnoteText"/>
      </w:pPr>
      <w:r>
        <w:rPr>
          <w:rStyle w:val="FootnoteReference"/>
        </w:rPr>
        <w:footnoteRef/>
      </w:r>
      <w:r>
        <w:t xml:space="preserve"> </w:t>
      </w:r>
      <w:r w:rsidR="00BE4579">
        <w:t xml:space="preserve">Dawam Raharjo, </w:t>
      </w:r>
      <w:r w:rsidR="00BE4579" w:rsidRPr="00BE4579">
        <w:rPr>
          <w:i/>
        </w:rPr>
        <w:t>Ekonomi Islam dalam Lintasan Sejarah</w:t>
      </w:r>
      <w:r w:rsidR="00BE4579">
        <w:t>, (Jakarta: Logis Wacana Ilmu, 2002)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94791"/>
    <w:multiLevelType w:val="hybridMultilevel"/>
    <w:tmpl w:val="B3C05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F62F8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74244DA2"/>
    <w:multiLevelType w:val="hybridMultilevel"/>
    <w:tmpl w:val="E9D4F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44"/>
    <w:rsid w:val="00020E35"/>
    <w:rsid w:val="0002431A"/>
    <w:rsid w:val="0003554C"/>
    <w:rsid w:val="000650D7"/>
    <w:rsid w:val="000A5477"/>
    <w:rsid w:val="000E6AA4"/>
    <w:rsid w:val="00117589"/>
    <w:rsid w:val="0013393B"/>
    <w:rsid w:val="00135B23"/>
    <w:rsid w:val="001A0CD1"/>
    <w:rsid w:val="001E052E"/>
    <w:rsid w:val="0021116A"/>
    <w:rsid w:val="0024010E"/>
    <w:rsid w:val="002772B8"/>
    <w:rsid w:val="00292324"/>
    <w:rsid w:val="002A2C3D"/>
    <w:rsid w:val="002B29ED"/>
    <w:rsid w:val="002E7BEF"/>
    <w:rsid w:val="00360340"/>
    <w:rsid w:val="003721FC"/>
    <w:rsid w:val="003B0C3D"/>
    <w:rsid w:val="003C351A"/>
    <w:rsid w:val="003C5E6E"/>
    <w:rsid w:val="00433D36"/>
    <w:rsid w:val="004A0190"/>
    <w:rsid w:val="004F7462"/>
    <w:rsid w:val="00560E68"/>
    <w:rsid w:val="00570BA6"/>
    <w:rsid w:val="00583302"/>
    <w:rsid w:val="005F0869"/>
    <w:rsid w:val="006333AB"/>
    <w:rsid w:val="00661B3F"/>
    <w:rsid w:val="0066206B"/>
    <w:rsid w:val="006A528F"/>
    <w:rsid w:val="006B0A5F"/>
    <w:rsid w:val="006F33BB"/>
    <w:rsid w:val="0074011D"/>
    <w:rsid w:val="007B6324"/>
    <w:rsid w:val="007C68D9"/>
    <w:rsid w:val="00802EEA"/>
    <w:rsid w:val="00820375"/>
    <w:rsid w:val="00851903"/>
    <w:rsid w:val="0088310F"/>
    <w:rsid w:val="008B1175"/>
    <w:rsid w:val="008E15FD"/>
    <w:rsid w:val="0090781E"/>
    <w:rsid w:val="009237BA"/>
    <w:rsid w:val="00923B12"/>
    <w:rsid w:val="00952D55"/>
    <w:rsid w:val="00987DAD"/>
    <w:rsid w:val="00A25DF8"/>
    <w:rsid w:val="00A41ABD"/>
    <w:rsid w:val="00AE004D"/>
    <w:rsid w:val="00AF2369"/>
    <w:rsid w:val="00AF4857"/>
    <w:rsid w:val="00B223FD"/>
    <w:rsid w:val="00B35311"/>
    <w:rsid w:val="00B9200A"/>
    <w:rsid w:val="00BD4582"/>
    <w:rsid w:val="00BE4579"/>
    <w:rsid w:val="00BF62CF"/>
    <w:rsid w:val="00C9342D"/>
    <w:rsid w:val="00CE28FB"/>
    <w:rsid w:val="00D10747"/>
    <w:rsid w:val="00D43344"/>
    <w:rsid w:val="00E9297A"/>
    <w:rsid w:val="00EA19C5"/>
    <w:rsid w:val="00EB3F6F"/>
    <w:rsid w:val="00F022CA"/>
    <w:rsid w:val="00F14404"/>
    <w:rsid w:val="00F4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84F"/>
    <w:rPr>
      <w:rFonts w:ascii="Times New Roman" w:hAnsi="Times New Roman"/>
      <w:color w:val="000000" w:themeColor="text1"/>
      <w:sz w:val="24"/>
    </w:rPr>
  </w:style>
  <w:style w:type="paragraph" w:styleId="Heading1">
    <w:name w:val="heading 1"/>
    <w:basedOn w:val="Normal"/>
    <w:next w:val="Normal"/>
    <w:link w:val="Heading1Char"/>
    <w:uiPriority w:val="9"/>
    <w:qFormat/>
    <w:rsid w:val="0074011D"/>
    <w:pPr>
      <w:keepNext/>
      <w:keepLines/>
      <w:numPr>
        <w:numId w:val="1"/>
      </w:numPr>
      <w:spacing w:before="480" w:after="240" w:line="240" w:lineRule="exact"/>
      <w:ind w:left="431" w:hanging="431"/>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F4684F"/>
    <w:pPr>
      <w:keepNext/>
      <w:keepLines/>
      <w:numPr>
        <w:ilvl w:val="1"/>
        <w:numId w:val="1"/>
      </w:numPr>
      <w:spacing w:before="240" w:after="160" w:line="240" w:lineRule="exact"/>
      <w:ind w:left="578" w:hanging="578"/>
      <w:outlineLvl w:val="1"/>
    </w:pPr>
    <w:rPr>
      <w:rFonts w:eastAsiaTheme="majorEastAsia" w:cstheme="majorBidi"/>
      <w:bCs/>
      <w:sz w:val="20"/>
      <w:szCs w:val="26"/>
    </w:rPr>
  </w:style>
  <w:style w:type="paragraph" w:styleId="Heading3">
    <w:name w:val="heading 3"/>
    <w:basedOn w:val="Normal"/>
    <w:next w:val="Normal"/>
    <w:link w:val="Heading3Char"/>
    <w:uiPriority w:val="9"/>
    <w:semiHidden/>
    <w:unhideWhenUsed/>
    <w:qFormat/>
    <w:rsid w:val="0074011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011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011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01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01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01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01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175"/>
    <w:rPr>
      <w:color w:val="0000FF" w:themeColor="hyperlink"/>
      <w:u w:val="single"/>
    </w:rPr>
  </w:style>
  <w:style w:type="character" w:customStyle="1" w:styleId="Heading1Char">
    <w:name w:val="Heading 1 Char"/>
    <w:basedOn w:val="DefaultParagraphFont"/>
    <w:link w:val="Heading1"/>
    <w:uiPriority w:val="9"/>
    <w:rsid w:val="0074011D"/>
    <w:rPr>
      <w:rFonts w:ascii="Times New Roman" w:eastAsiaTheme="majorEastAsia" w:hAnsi="Times New Roman" w:cstheme="majorBidi"/>
      <w:b/>
      <w:bCs/>
      <w:color w:val="000000" w:themeColor="text1"/>
      <w:sz w:val="20"/>
      <w:szCs w:val="28"/>
    </w:rPr>
  </w:style>
  <w:style w:type="character" w:customStyle="1" w:styleId="Heading2Char">
    <w:name w:val="Heading 2 Char"/>
    <w:basedOn w:val="DefaultParagraphFont"/>
    <w:link w:val="Heading2"/>
    <w:uiPriority w:val="9"/>
    <w:rsid w:val="00F4684F"/>
    <w:rPr>
      <w:rFonts w:ascii="Times New Roman" w:eastAsiaTheme="majorEastAsia" w:hAnsi="Times New Roman" w:cstheme="majorBidi"/>
      <w:bCs/>
      <w:color w:val="000000" w:themeColor="text1"/>
      <w:sz w:val="20"/>
      <w:szCs w:val="26"/>
    </w:rPr>
  </w:style>
  <w:style w:type="character" w:customStyle="1" w:styleId="Heading3Char">
    <w:name w:val="Heading 3 Char"/>
    <w:basedOn w:val="DefaultParagraphFont"/>
    <w:link w:val="Heading3"/>
    <w:uiPriority w:val="9"/>
    <w:semiHidden/>
    <w:rsid w:val="007401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401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401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01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01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01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011D"/>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2E7B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BEF"/>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2E7BEF"/>
    <w:rPr>
      <w:vertAlign w:val="superscript"/>
    </w:rPr>
  </w:style>
  <w:style w:type="paragraph" w:styleId="NormalWeb">
    <w:name w:val="Normal (Web)"/>
    <w:basedOn w:val="Normal"/>
    <w:uiPriority w:val="99"/>
    <w:semiHidden/>
    <w:unhideWhenUsed/>
    <w:rsid w:val="0003554C"/>
    <w:pPr>
      <w:spacing w:before="100" w:beforeAutospacing="1" w:after="100" w:afterAutospacing="1" w:line="240" w:lineRule="auto"/>
    </w:pPr>
    <w:rPr>
      <w:rFonts w:eastAsia="Times New Roman" w:cs="Times New Roman"/>
      <w:color w:val="auto"/>
      <w:szCs w:val="24"/>
    </w:rPr>
  </w:style>
  <w:style w:type="paragraph" w:styleId="ListParagraph">
    <w:name w:val="List Paragraph"/>
    <w:basedOn w:val="Normal"/>
    <w:uiPriority w:val="34"/>
    <w:qFormat/>
    <w:rsid w:val="0066206B"/>
    <w:pPr>
      <w:ind w:left="720"/>
      <w:contextualSpacing/>
    </w:pPr>
  </w:style>
  <w:style w:type="paragraph" w:styleId="BalloonText">
    <w:name w:val="Balloon Text"/>
    <w:basedOn w:val="Normal"/>
    <w:link w:val="BalloonTextChar"/>
    <w:uiPriority w:val="99"/>
    <w:semiHidden/>
    <w:unhideWhenUsed/>
    <w:rsid w:val="00372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1FC"/>
    <w:rPr>
      <w:rFonts w:ascii="Tahoma" w:hAnsi="Tahoma" w:cs="Tahoma"/>
      <w:color w:val="000000" w:themeColor="text1"/>
      <w:sz w:val="16"/>
      <w:szCs w:val="16"/>
    </w:rPr>
  </w:style>
  <w:style w:type="paragraph" w:styleId="Bibliography">
    <w:name w:val="Bibliography"/>
    <w:basedOn w:val="Normal"/>
    <w:next w:val="Normal"/>
    <w:uiPriority w:val="37"/>
    <w:unhideWhenUsed/>
    <w:rsid w:val="00E9297A"/>
  </w:style>
  <w:style w:type="paragraph" w:styleId="HTMLPreformatted">
    <w:name w:val="HTML Preformatted"/>
    <w:basedOn w:val="Normal"/>
    <w:link w:val="HTMLPreformattedChar"/>
    <w:uiPriority w:val="99"/>
    <w:semiHidden/>
    <w:unhideWhenUsed/>
    <w:rsid w:val="0092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9237BA"/>
    <w:rPr>
      <w:rFonts w:ascii="Courier New" w:eastAsia="Times New Roman" w:hAnsi="Courier New" w:cs="Courier New"/>
      <w:sz w:val="20"/>
      <w:szCs w:val="20"/>
    </w:rPr>
  </w:style>
  <w:style w:type="character" w:customStyle="1" w:styleId="y2iqfc">
    <w:name w:val="y2iqfc"/>
    <w:basedOn w:val="DefaultParagraphFont"/>
    <w:rsid w:val="00923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84F"/>
    <w:rPr>
      <w:rFonts w:ascii="Times New Roman" w:hAnsi="Times New Roman"/>
      <w:color w:val="000000" w:themeColor="text1"/>
      <w:sz w:val="24"/>
    </w:rPr>
  </w:style>
  <w:style w:type="paragraph" w:styleId="Heading1">
    <w:name w:val="heading 1"/>
    <w:basedOn w:val="Normal"/>
    <w:next w:val="Normal"/>
    <w:link w:val="Heading1Char"/>
    <w:uiPriority w:val="9"/>
    <w:qFormat/>
    <w:rsid w:val="0074011D"/>
    <w:pPr>
      <w:keepNext/>
      <w:keepLines/>
      <w:numPr>
        <w:numId w:val="1"/>
      </w:numPr>
      <w:spacing w:before="480" w:after="240" w:line="240" w:lineRule="exact"/>
      <w:ind w:left="431" w:hanging="431"/>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F4684F"/>
    <w:pPr>
      <w:keepNext/>
      <w:keepLines/>
      <w:numPr>
        <w:ilvl w:val="1"/>
        <w:numId w:val="1"/>
      </w:numPr>
      <w:spacing w:before="240" w:after="160" w:line="240" w:lineRule="exact"/>
      <w:ind w:left="578" w:hanging="578"/>
      <w:outlineLvl w:val="1"/>
    </w:pPr>
    <w:rPr>
      <w:rFonts w:eastAsiaTheme="majorEastAsia" w:cstheme="majorBidi"/>
      <w:bCs/>
      <w:sz w:val="20"/>
      <w:szCs w:val="26"/>
    </w:rPr>
  </w:style>
  <w:style w:type="paragraph" w:styleId="Heading3">
    <w:name w:val="heading 3"/>
    <w:basedOn w:val="Normal"/>
    <w:next w:val="Normal"/>
    <w:link w:val="Heading3Char"/>
    <w:uiPriority w:val="9"/>
    <w:semiHidden/>
    <w:unhideWhenUsed/>
    <w:qFormat/>
    <w:rsid w:val="0074011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011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011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01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01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01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01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175"/>
    <w:rPr>
      <w:color w:val="0000FF" w:themeColor="hyperlink"/>
      <w:u w:val="single"/>
    </w:rPr>
  </w:style>
  <w:style w:type="character" w:customStyle="1" w:styleId="Heading1Char">
    <w:name w:val="Heading 1 Char"/>
    <w:basedOn w:val="DefaultParagraphFont"/>
    <w:link w:val="Heading1"/>
    <w:uiPriority w:val="9"/>
    <w:rsid w:val="0074011D"/>
    <w:rPr>
      <w:rFonts w:ascii="Times New Roman" w:eastAsiaTheme="majorEastAsia" w:hAnsi="Times New Roman" w:cstheme="majorBidi"/>
      <w:b/>
      <w:bCs/>
      <w:color w:val="000000" w:themeColor="text1"/>
      <w:sz w:val="20"/>
      <w:szCs w:val="28"/>
    </w:rPr>
  </w:style>
  <w:style w:type="character" w:customStyle="1" w:styleId="Heading2Char">
    <w:name w:val="Heading 2 Char"/>
    <w:basedOn w:val="DefaultParagraphFont"/>
    <w:link w:val="Heading2"/>
    <w:uiPriority w:val="9"/>
    <w:rsid w:val="00F4684F"/>
    <w:rPr>
      <w:rFonts w:ascii="Times New Roman" w:eastAsiaTheme="majorEastAsia" w:hAnsi="Times New Roman" w:cstheme="majorBidi"/>
      <w:bCs/>
      <w:color w:val="000000" w:themeColor="text1"/>
      <w:sz w:val="20"/>
      <w:szCs w:val="26"/>
    </w:rPr>
  </w:style>
  <w:style w:type="character" w:customStyle="1" w:styleId="Heading3Char">
    <w:name w:val="Heading 3 Char"/>
    <w:basedOn w:val="DefaultParagraphFont"/>
    <w:link w:val="Heading3"/>
    <w:uiPriority w:val="9"/>
    <w:semiHidden/>
    <w:rsid w:val="007401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401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401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01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01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01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011D"/>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2E7B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BEF"/>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2E7BEF"/>
    <w:rPr>
      <w:vertAlign w:val="superscript"/>
    </w:rPr>
  </w:style>
  <w:style w:type="paragraph" w:styleId="NormalWeb">
    <w:name w:val="Normal (Web)"/>
    <w:basedOn w:val="Normal"/>
    <w:uiPriority w:val="99"/>
    <w:semiHidden/>
    <w:unhideWhenUsed/>
    <w:rsid w:val="0003554C"/>
    <w:pPr>
      <w:spacing w:before="100" w:beforeAutospacing="1" w:after="100" w:afterAutospacing="1" w:line="240" w:lineRule="auto"/>
    </w:pPr>
    <w:rPr>
      <w:rFonts w:eastAsia="Times New Roman" w:cs="Times New Roman"/>
      <w:color w:val="auto"/>
      <w:szCs w:val="24"/>
    </w:rPr>
  </w:style>
  <w:style w:type="paragraph" w:styleId="ListParagraph">
    <w:name w:val="List Paragraph"/>
    <w:basedOn w:val="Normal"/>
    <w:uiPriority w:val="34"/>
    <w:qFormat/>
    <w:rsid w:val="0066206B"/>
    <w:pPr>
      <w:ind w:left="720"/>
      <w:contextualSpacing/>
    </w:pPr>
  </w:style>
  <w:style w:type="paragraph" w:styleId="BalloonText">
    <w:name w:val="Balloon Text"/>
    <w:basedOn w:val="Normal"/>
    <w:link w:val="BalloonTextChar"/>
    <w:uiPriority w:val="99"/>
    <w:semiHidden/>
    <w:unhideWhenUsed/>
    <w:rsid w:val="00372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1FC"/>
    <w:rPr>
      <w:rFonts w:ascii="Tahoma" w:hAnsi="Tahoma" w:cs="Tahoma"/>
      <w:color w:val="000000" w:themeColor="text1"/>
      <w:sz w:val="16"/>
      <w:szCs w:val="16"/>
    </w:rPr>
  </w:style>
  <w:style w:type="paragraph" w:styleId="Bibliography">
    <w:name w:val="Bibliography"/>
    <w:basedOn w:val="Normal"/>
    <w:next w:val="Normal"/>
    <w:uiPriority w:val="37"/>
    <w:unhideWhenUsed/>
    <w:rsid w:val="00E9297A"/>
  </w:style>
  <w:style w:type="paragraph" w:styleId="HTMLPreformatted">
    <w:name w:val="HTML Preformatted"/>
    <w:basedOn w:val="Normal"/>
    <w:link w:val="HTMLPreformattedChar"/>
    <w:uiPriority w:val="99"/>
    <w:semiHidden/>
    <w:unhideWhenUsed/>
    <w:rsid w:val="0092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9237BA"/>
    <w:rPr>
      <w:rFonts w:ascii="Courier New" w:eastAsia="Times New Roman" w:hAnsi="Courier New" w:cs="Courier New"/>
      <w:sz w:val="20"/>
      <w:szCs w:val="20"/>
    </w:rPr>
  </w:style>
  <w:style w:type="character" w:customStyle="1" w:styleId="y2iqfc">
    <w:name w:val="y2iqfc"/>
    <w:basedOn w:val="DefaultParagraphFont"/>
    <w:rsid w:val="0092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7383">
      <w:bodyDiv w:val="1"/>
      <w:marLeft w:val="0"/>
      <w:marRight w:val="0"/>
      <w:marTop w:val="0"/>
      <w:marBottom w:val="0"/>
      <w:divBdr>
        <w:top w:val="none" w:sz="0" w:space="0" w:color="auto"/>
        <w:left w:val="none" w:sz="0" w:space="0" w:color="auto"/>
        <w:bottom w:val="none" w:sz="0" w:space="0" w:color="auto"/>
        <w:right w:val="none" w:sz="0" w:space="0" w:color="auto"/>
      </w:divBdr>
      <w:divsChild>
        <w:div w:id="1923220390">
          <w:marLeft w:val="0"/>
          <w:marRight w:val="0"/>
          <w:marTop w:val="0"/>
          <w:marBottom w:val="0"/>
          <w:divBdr>
            <w:top w:val="none" w:sz="0" w:space="0" w:color="auto"/>
            <w:left w:val="none" w:sz="0" w:space="0" w:color="auto"/>
            <w:bottom w:val="none" w:sz="0" w:space="0" w:color="auto"/>
            <w:right w:val="none" w:sz="0" w:space="0" w:color="auto"/>
          </w:divBdr>
        </w:div>
        <w:div w:id="35933894">
          <w:marLeft w:val="0"/>
          <w:marRight w:val="0"/>
          <w:marTop w:val="0"/>
          <w:marBottom w:val="0"/>
          <w:divBdr>
            <w:top w:val="none" w:sz="0" w:space="0" w:color="auto"/>
            <w:left w:val="none" w:sz="0" w:space="0" w:color="auto"/>
            <w:bottom w:val="none" w:sz="0" w:space="0" w:color="auto"/>
            <w:right w:val="none" w:sz="0" w:space="0" w:color="auto"/>
          </w:divBdr>
        </w:div>
        <w:div w:id="673189716">
          <w:marLeft w:val="0"/>
          <w:marRight w:val="0"/>
          <w:marTop w:val="0"/>
          <w:marBottom w:val="0"/>
          <w:divBdr>
            <w:top w:val="none" w:sz="0" w:space="0" w:color="auto"/>
            <w:left w:val="none" w:sz="0" w:space="0" w:color="auto"/>
            <w:bottom w:val="none" w:sz="0" w:space="0" w:color="auto"/>
            <w:right w:val="none" w:sz="0" w:space="0" w:color="auto"/>
          </w:divBdr>
        </w:div>
        <w:div w:id="432670906">
          <w:marLeft w:val="0"/>
          <w:marRight w:val="0"/>
          <w:marTop w:val="0"/>
          <w:marBottom w:val="0"/>
          <w:divBdr>
            <w:top w:val="none" w:sz="0" w:space="0" w:color="auto"/>
            <w:left w:val="none" w:sz="0" w:space="0" w:color="auto"/>
            <w:bottom w:val="none" w:sz="0" w:space="0" w:color="auto"/>
            <w:right w:val="none" w:sz="0" w:space="0" w:color="auto"/>
          </w:divBdr>
        </w:div>
        <w:div w:id="1262639556">
          <w:marLeft w:val="0"/>
          <w:marRight w:val="0"/>
          <w:marTop w:val="0"/>
          <w:marBottom w:val="0"/>
          <w:divBdr>
            <w:top w:val="none" w:sz="0" w:space="0" w:color="auto"/>
            <w:left w:val="none" w:sz="0" w:space="0" w:color="auto"/>
            <w:bottom w:val="none" w:sz="0" w:space="0" w:color="auto"/>
            <w:right w:val="none" w:sz="0" w:space="0" w:color="auto"/>
          </w:divBdr>
        </w:div>
        <w:div w:id="1276789093">
          <w:marLeft w:val="0"/>
          <w:marRight w:val="0"/>
          <w:marTop w:val="0"/>
          <w:marBottom w:val="0"/>
          <w:divBdr>
            <w:top w:val="none" w:sz="0" w:space="0" w:color="auto"/>
            <w:left w:val="none" w:sz="0" w:space="0" w:color="auto"/>
            <w:bottom w:val="none" w:sz="0" w:space="0" w:color="auto"/>
            <w:right w:val="none" w:sz="0" w:space="0" w:color="auto"/>
          </w:divBdr>
        </w:div>
        <w:div w:id="1494028368">
          <w:marLeft w:val="0"/>
          <w:marRight w:val="0"/>
          <w:marTop w:val="0"/>
          <w:marBottom w:val="0"/>
          <w:divBdr>
            <w:top w:val="none" w:sz="0" w:space="0" w:color="auto"/>
            <w:left w:val="none" w:sz="0" w:space="0" w:color="auto"/>
            <w:bottom w:val="none" w:sz="0" w:space="0" w:color="auto"/>
            <w:right w:val="none" w:sz="0" w:space="0" w:color="auto"/>
          </w:divBdr>
        </w:div>
        <w:div w:id="1614749265">
          <w:marLeft w:val="0"/>
          <w:marRight w:val="0"/>
          <w:marTop w:val="0"/>
          <w:marBottom w:val="0"/>
          <w:divBdr>
            <w:top w:val="none" w:sz="0" w:space="0" w:color="auto"/>
            <w:left w:val="none" w:sz="0" w:space="0" w:color="auto"/>
            <w:bottom w:val="none" w:sz="0" w:space="0" w:color="auto"/>
            <w:right w:val="none" w:sz="0" w:space="0" w:color="auto"/>
          </w:divBdr>
        </w:div>
        <w:div w:id="692924359">
          <w:marLeft w:val="0"/>
          <w:marRight w:val="0"/>
          <w:marTop w:val="0"/>
          <w:marBottom w:val="0"/>
          <w:divBdr>
            <w:top w:val="none" w:sz="0" w:space="0" w:color="auto"/>
            <w:left w:val="none" w:sz="0" w:space="0" w:color="auto"/>
            <w:bottom w:val="none" w:sz="0" w:space="0" w:color="auto"/>
            <w:right w:val="none" w:sz="0" w:space="0" w:color="auto"/>
          </w:divBdr>
        </w:div>
        <w:div w:id="1950575708">
          <w:marLeft w:val="0"/>
          <w:marRight w:val="0"/>
          <w:marTop w:val="0"/>
          <w:marBottom w:val="0"/>
          <w:divBdr>
            <w:top w:val="none" w:sz="0" w:space="0" w:color="auto"/>
            <w:left w:val="none" w:sz="0" w:space="0" w:color="auto"/>
            <w:bottom w:val="none" w:sz="0" w:space="0" w:color="auto"/>
            <w:right w:val="none" w:sz="0" w:space="0" w:color="auto"/>
          </w:divBdr>
        </w:div>
        <w:div w:id="974717736">
          <w:marLeft w:val="0"/>
          <w:marRight w:val="0"/>
          <w:marTop w:val="0"/>
          <w:marBottom w:val="0"/>
          <w:divBdr>
            <w:top w:val="none" w:sz="0" w:space="0" w:color="auto"/>
            <w:left w:val="none" w:sz="0" w:space="0" w:color="auto"/>
            <w:bottom w:val="none" w:sz="0" w:space="0" w:color="auto"/>
            <w:right w:val="none" w:sz="0" w:space="0" w:color="auto"/>
          </w:divBdr>
        </w:div>
        <w:div w:id="685063238">
          <w:marLeft w:val="0"/>
          <w:marRight w:val="0"/>
          <w:marTop w:val="0"/>
          <w:marBottom w:val="0"/>
          <w:divBdr>
            <w:top w:val="none" w:sz="0" w:space="0" w:color="auto"/>
            <w:left w:val="none" w:sz="0" w:space="0" w:color="auto"/>
            <w:bottom w:val="none" w:sz="0" w:space="0" w:color="auto"/>
            <w:right w:val="none" w:sz="0" w:space="0" w:color="auto"/>
          </w:divBdr>
        </w:div>
        <w:div w:id="1557080491">
          <w:marLeft w:val="0"/>
          <w:marRight w:val="0"/>
          <w:marTop w:val="0"/>
          <w:marBottom w:val="0"/>
          <w:divBdr>
            <w:top w:val="none" w:sz="0" w:space="0" w:color="auto"/>
            <w:left w:val="none" w:sz="0" w:space="0" w:color="auto"/>
            <w:bottom w:val="none" w:sz="0" w:space="0" w:color="auto"/>
            <w:right w:val="none" w:sz="0" w:space="0" w:color="auto"/>
          </w:divBdr>
        </w:div>
      </w:divsChild>
    </w:div>
    <w:div w:id="743340616">
      <w:bodyDiv w:val="1"/>
      <w:marLeft w:val="0"/>
      <w:marRight w:val="0"/>
      <w:marTop w:val="0"/>
      <w:marBottom w:val="0"/>
      <w:divBdr>
        <w:top w:val="none" w:sz="0" w:space="0" w:color="auto"/>
        <w:left w:val="none" w:sz="0" w:space="0" w:color="auto"/>
        <w:bottom w:val="none" w:sz="0" w:space="0" w:color="auto"/>
        <w:right w:val="none" w:sz="0" w:space="0" w:color="auto"/>
      </w:divBdr>
    </w:div>
    <w:div w:id="14675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2myarhamlubis@gmail.com" TargetMode="External"/><Relationship Id="rId4" Type="http://schemas.microsoft.com/office/2007/relationships/stylesWithEffects" Target="stylesWithEffects.xml"/><Relationship Id="rId9" Type="http://schemas.openxmlformats.org/officeDocument/2006/relationships/hyperlink" Target="mailto:1nurularifinlubis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Mun20</b:Tag>
    <b:SourceType>JournalArticle</b:SourceType>
    <b:Guid>{54D8BC0A-61C1-49B9-B867-9A3923E11D93}</b:Guid>
    <b:Title>Relevansi Teori Scarcity Robert Malthus Dalam Persfektif Ekonomi Syariah</b:Title>
    <b:Year>2020</b:Year>
    <b:JournalName>SERAMBI: Jurnal Ekonomi dan Bisnis Islam</b:JournalName>
    <b:Pages>1-14</b:Pages>
    <b:Author>
      <b:Author>
        <b:NameList>
          <b:Person>
            <b:Last>Muna</b:Last>
            <b:Middle>Izzatul</b:Middle>
            <b:First>Titin</b:First>
          </b:Person>
          <b:Person>
            <b:Last>Qomar</b:Last>
            <b:Middle>Nurul</b:Middle>
            <b:First>Mohammad</b:First>
          </b:Person>
        </b:NameList>
      </b:Author>
    </b:Author>
    <b:Volume>2, No.1</b:Volume>
    <b:RefOrder>2</b:RefOrder>
  </b:Source>
  <b:Source>
    <b:Tag>Har22</b:Tag>
    <b:SourceType>Book</b:SourceType>
    <b:Guid>{84D9D70A-540F-4BA8-9BB6-96E08806331E}</b:Guid>
    <b:Title>Ekonomi Mikro Islam</b:Title>
    <b:Year>2022</b:Year>
    <b:City>Medan</b:City>
    <b:Publisher>Merdeka Kreasi Group</b:Publisher>
    <b:Author>
      <b:Author>
        <b:NameList>
          <b:Person>
            <b:Last>Harahap</b:Last>
            <b:First>Darwis</b:First>
          </b:Person>
          <b:Person>
            <b:Middle>Alfadri</b:Middle>
            <b:First>Ferri</b:First>
          </b:Person>
        </b:NameList>
      </b:Author>
    </b:Author>
    <b:RefOrder>3</b:RefOrder>
  </b:Source>
  <b:Source>
    <b:Tag>Ast19</b:Tag>
    <b:SourceType>Book</b:SourceType>
    <b:Guid>{006DA13E-2477-4BC5-B0C3-78A4949189A5}</b:Guid>
    <b:Title>Ekonomi Berkeadilan (Biografi dan Pemikiran Muhammad Baqir al-Sadr)</b:Title>
    <b:Year>2019</b:Year>
    <b:City>Parepare</b:City>
    <b:Publisher>An Ras Try Astuti</b:Publisher>
    <b:Author>
      <b:Author>
        <b:NameList>
          <b:Person>
            <b:Last>Astuti</b:Last>
            <b:Middle>Ras Try</b:Middle>
            <b:First>An</b:First>
          </b:Person>
        </b:NameList>
      </b:Author>
    </b:Author>
    <b:RefOrder>4</b:RefOrder>
  </b:Source>
  <b:Source>
    <b:Tag>Nur11</b:Tag>
    <b:SourceType>JournalArticle</b:SourceType>
    <b:Guid>{020EF4CB-0D13-4950-883A-0416B2DA8B35}</b:Guid>
    <b:Title>Membangun Sistem Ekonomi Berkeadilan: Telaah atas Pemikiran Muhammad Baqir Al-Sadr</b:Title>
    <b:Year>2011</b:Year>
    <b:JournalName>Jurnal Muqtasid</b:JournalName>
    <b:Pages>3-5</b:Pages>
    <b:Author>
      <b:Author>
        <b:NameList>
          <b:Person>
            <b:Last>Nur</b:Last>
            <b:Middle>Waluyo</b:Middle>
            <b:First>Agus</b:First>
          </b:Person>
        </b:NameList>
      </b:Author>
    </b:Author>
    <b:RefOrder>1</b:RefOrder>
  </b:Source>
  <b:Source>
    <b:Tag>Fau04</b:Tag>
    <b:SourceType>Book</b:SourceType>
    <b:Guid>{AADB86DC-2338-458D-BA42-DB77B2549816}</b:Guid>
    <b:Title>Ekonomi sumber daya alam dan lingkungan: teori dan aplikasi</b:Title>
    <b:Year>2004</b:Year>
    <b:Publisher>Gramedia Pustaka Utama</b:Publisher>
    <b:Author>
      <b:Author>
        <b:NameList>
          <b:Person>
            <b:Last>Fauzi</b:Last>
            <b:First>Akhmad</b:First>
          </b:Person>
        </b:NameList>
      </b:Author>
    </b:Author>
    <b:RefOrder>5</b:RefOrder>
  </b:Source>
</b:Sources>
</file>

<file path=customXml/itemProps1.xml><?xml version="1.0" encoding="utf-8"?>
<ds:datastoreItem xmlns:ds="http://schemas.openxmlformats.org/officeDocument/2006/customXml" ds:itemID="{A1A601EC-BCBE-4581-A194-4DAE7FDB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13</Pages>
  <Words>5610</Words>
  <Characters>31981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29</cp:revision>
  <dcterms:created xsi:type="dcterms:W3CDTF">2023-06-14T12:43:00Z</dcterms:created>
  <dcterms:modified xsi:type="dcterms:W3CDTF">2023-06-21T15:11:00Z</dcterms:modified>
</cp:coreProperties>
</file>